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F27180" w:rsidRDefault="00854B6C" w:rsidP="00854B6C">
      <w:pPr>
        <w:tabs>
          <w:tab w:val="left" w:pos="540"/>
          <w:tab w:val="left" w:pos="2505"/>
          <w:tab w:val="center" w:pos="5032"/>
        </w:tabs>
        <w:spacing w:line="276" w:lineRule="auto"/>
        <w:ind w:left="-284"/>
        <w:rPr>
          <w:rFonts w:ascii="Arial" w:hAnsi="Arial" w:cs="Arial"/>
          <w:b/>
          <w:color w:val="000000" w:themeColor="text1"/>
          <w:sz w:val="28"/>
          <w:szCs w:val="28"/>
        </w:rPr>
      </w:pPr>
      <w:r w:rsidRPr="00854B6C">
        <w:rPr>
          <w:rFonts w:ascii="Arial" w:hAnsi="Arial" w:cs="Arial"/>
          <w:b/>
          <w:color w:val="000000" w:themeColor="text1"/>
          <w:sz w:val="28"/>
          <w:szCs w:val="28"/>
        </w:rPr>
        <w:tab/>
      </w:r>
      <w:r w:rsidRPr="00854B6C">
        <w:rPr>
          <w:rFonts w:ascii="Arial" w:hAnsi="Arial" w:cs="Arial"/>
          <w:b/>
          <w:color w:val="000000" w:themeColor="text1"/>
          <w:sz w:val="28"/>
          <w:szCs w:val="28"/>
        </w:rPr>
        <w:tab/>
      </w:r>
      <w:r w:rsidRPr="00854B6C">
        <w:rPr>
          <w:rFonts w:ascii="Arial" w:hAnsi="Arial" w:cs="Arial"/>
          <w:b/>
          <w:color w:val="000000" w:themeColor="text1"/>
          <w:sz w:val="28"/>
          <w:szCs w:val="28"/>
        </w:rPr>
        <w:tab/>
        <w:t>VENDIMIA EN MENDOZA</w:t>
      </w:r>
    </w:p>
    <w:p w:rsidR="00854B6C" w:rsidRPr="00854B6C" w:rsidRDefault="00854B6C" w:rsidP="00854B6C">
      <w:pPr>
        <w:tabs>
          <w:tab w:val="left" w:pos="540"/>
          <w:tab w:val="left" w:pos="870"/>
          <w:tab w:val="left" w:pos="2505"/>
          <w:tab w:val="center" w:pos="5032"/>
        </w:tabs>
        <w:spacing w:line="276" w:lineRule="auto"/>
        <w:ind w:left="-284"/>
        <w:jc w:val="center"/>
        <w:rPr>
          <w:rFonts w:ascii="Arial" w:hAnsi="Arial" w:cs="Arial"/>
          <w:b/>
          <w:color w:val="000000" w:themeColor="text1"/>
          <w:sz w:val="28"/>
          <w:szCs w:val="28"/>
        </w:rPr>
      </w:pPr>
      <w:r w:rsidRPr="00854B6C">
        <w:rPr>
          <w:rFonts w:ascii="Arial" w:hAnsi="Arial" w:cs="Arial"/>
          <w:b/>
          <w:color w:val="000000" w:themeColor="text1"/>
          <w:sz w:val="28"/>
          <w:szCs w:val="28"/>
        </w:rPr>
        <w:t>FIESTA DE LA VENDIMIA: 06 AL 10 DE MARZO 2019</w:t>
      </w:r>
    </w:p>
    <w:p w:rsidR="008E0A10" w:rsidRPr="00F27180" w:rsidRDefault="008E0A10" w:rsidP="00F27180">
      <w:pPr>
        <w:tabs>
          <w:tab w:val="left" w:pos="540"/>
        </w:tabs>
        <w:spacing w:line="276" w:lineRule="auto"/>
        <w:ind w:left="-284"/>
        <w:jc w:val="center"/>
        <w:rPr>
          <w:rFonts w:ascii="Arial" w:hAnsi="Arial" w:cs="Arial"/>
          <w:b/>
          <w:sz w:val="18"/>
          <w:szCs w:val="18"/>
          <w:u w:val="single"/>
        </w:rPr>
      </w:pPr>
    </w:p>
    <w:p w:rsidR="00740162" w:rsidRPr="00740162" w:rsidRDefault="00A458E5" w:rsidP="00A458E5">
      <w:pPr>
        <w:tabs>
          <w:tab w:val="left" w:pos="540"/>
        </w:tabs>
        <w:spacing w:line="276" w:lineRule="auto"/>
        <w:ind w:left="-284"/>
        <w:rPr>
          <w:rFonts w:ascii="Arial" w:hAnsi="Arial" w:cs="Arial"/>
          <w:b/>
          <w:sz w:val="18"/>
          <w:szCs w:val="18"/>
          <w:u w:val="single"/>
          <w:lang w:val="es-CL"/>
        </w:rPr>
      </w:pPr>
      <w:r w:rsidRPr="00740162">
        <w:rPr>
          <w:rFonts w:ascii="Arial" w:hAnsi="Arial" w:cs="Arial"/>
          <w:b/>
          <w:sz w:val="18"/>
          <w:szCs w:val="18"/>
          <w:u w:val="single"/>
          <w:lang w:val="es-CL"/>
        </w:rPr>
        <w:t>PROGRAMA INCLUYE</w:t>
      </w:r>
      <w:r w:rsidR="00854B6C">
        <w:rPr>
          <w:rFonts w:ascii="Arial" w:hAnsi="Arial" w:cs="Arial"/>
          <w:b/>
          <w:sz w:val="18"/>
          <w:szCs w:val="18"/>
          <w:lang w:val="es-CL"/>
        </w:rPr>
        <w:t>: (05</w:t>
      </w:r>
      <w:r w:rsidRPr="00BD3D11">
        <w:rPr>
          <w:rFonts w:ascii="Arial" w:hAnsi="Arial" w:cs="Arial"/>
          <w:b/>
          <w:sz w:val="18"/>
          <w:szCs w:val="18"/>
          <w:lang w:val="es-CL"/>
        </w:rPr>
        <w:t xml:space="preserve"> DIAS/</w:t>
      </w:r>
      <w:r w:rsidR="00854B6C">
        <w:rPr>
          <w:rFonts w:ascii="Arial" w:hAnsi="Arial" w:cs="Arial"/>
          <w:b/>
          <w:sz w:val="18"/>
          <w:szCs w:val="18"/>
          <w:lang w:val="es-CL"/>
        </w:rPr>
        <w:t>04</w:t>
      </w:r>
      <w:r w:rsidRPr="00BD3D11">
        <w:rPr>
          <w:rFonts w:ascii="Arial" w:hAnsi="Arial" w:cs="Arial"/>
          <w:b/>
          <w:sz w:val="18"/>
          <w:szCs w:val="18"/>
          <w:lang w:val="es-CL"/>
        </w:rPr>
        <w:t xml:space="preserve"> NOCHES)</w:t>
      </w:r>
    </w:p>
    <w:p w:rsidR="00854B6C" w:rsidRPr="0029378E" w:rsidRDefault="0029378E" w:rsidP="00854B6C">
      <w:pPr>
        <w:pStyle w:val="Sinespaciado"/>
        <w:numPr>
          <w:ilvl w:val="0"/>
          <w:numId w:val="29"/>
        </w:numPr>
        <w:rPr>
          <w:rFonts w:ascii="Arial" w:hAnsi="Arial" w:cs="Arial"/>
          <w:sz w:val="18"/>
          <w:szCs w:val="18"/>
        </w:rPr>
      </w:pPr>
      <w:r w:rsidRPr="0029378E">
        <w:rPr>
          <w:rFonts w:ascii="Arial" w:hAnsi="Arial" w:cs="Arial"/>
          <w:sz w:val="18"/>
          <w:szCs w:val="18"/>
        </w:rPr>
        <w:t>TRASLADO AEROPUERTO / HOTEL EN REGULAR</w:t>
      </w:r>
    </w:p>
    <w:p w:rsidR="00854B6C" w:rsidRPr="0029378E" w:rsidRDefault="0029378E" w:rsidP="00854B6C">
      <w:pPr>
        <w:pStyle w:val="Sinespaciado"/>
        <w:numPr>
          <w:ilvl w:val="0"/>
          <w:numId w:val="29"/>
        </w:numPr>
        <w:rPr>
          <w:rFonts w:ascii="Arial" w:hAnsi="Arial" w:cs="Arial"/>
          <w:sz w:val="18"/>
          <w:szCs w:val="18"/>
        </w:rPr>
      </w:pPr>
      <w:r w:rsidRPr="0029378E">
        <w:rPr>
          <w:rFonts w:ascii="Arial" w:hAnsi="Arial" w:cs="Arial"/>
          <w:sz w:val="18"/>
          <w:szCs w:val="18"/>
        </w:rPr>
        <w:t>04 NOCHES DE ALOJAMIENTO EN HOTEL A ELECCIÓN</w:t>
      </w:r>
    </w:p>
    <w:p w:rsidR="00854B6C" w:rsidRPr="0029378E" w:rsidRDefault="0029378E" w:rsidP="00854B6C">
      <w:pPr>
        <w:pStyle w:val="Sinespaciado"/>
        <w:numPr>
          <w:ilvl w:val="0"/>
          <w:numId w:val="29"/>
        </w:numPr>
        <w:rPr>
          <w:rFonts w:ascii="Arial" w:hAnsi="Arial" w:cs="Arial"/>
          <w:sz w:val="18"/>
          <w:szCs w:val="18"/>
        </w:rPr>
      </w:pPr>
      <w:r w:rsidRPr="0029378E">
        <w:rPr>
          <w:rFonts w:ascii="Arial" w:hAnsi="Arial" w:cs="Arial"/>
          <w:sz w:val="18"/>
          <w:szCs w:val="18"/>
        </w:rPr>
        <w:t>DESAYUNO BUFFET</w:t>
      </w:r>
    </w:p>
    <w:p w:rsidR="00854B6C" w:rsidRPr="0029378E" w:rsidRDefault="0029378E" w:rsidP="00854B6C">
      <w:pPr>
        <w:pStyle w:val="Sinespaciado"/>
        <w:numPr>
          <w:ilvl w:val="0"/>
          <w:numId w:val="29"/>
        </w:numPr>
        <w:rPr>
          <w:rFonts w:ascii="Arial" w:hAnsi="Arial" w:cs="Arial"/>
          <w:b/>
          <w:sz w:val="18"/>
          <w:szCs w:val="18"/>
          <w:lang w:val="es-ES"/>
        </w:rPr>
      </w:pPr>
      <w:r w:rsidRPr="0029378E">
        <w:rPr>
          <w:rFonts w:ascii="Arial" w:hAnsi="Arial" w:cs="Arial"/>
          <w:sz w:val="18"/>
          <w:szCs w:val="18"/>
        </w:rPr>
        <w:t>½  DÍA DE VISITA DE LA CIUDAD Y ALREDEDORES, EN SERVICIO COMPARTIDO</w:t>
      </w:r>
    </w:p>
    <w:p w:rsidR="00854B6C" w:rsidRPr="0029378E" w:rsidRDefault="0029378E" w:rsidP="00854B6C">
      <w:pPr>
        <w:pStyle w:val="Sinespaciado"/>
        <w:numPr>
          <w:ilvl w:val="0"/>
          <w:numId w:val="29"/>
        </w:numPr>
        <w:rPr>
          <w:rFonts w:ascii="Arial" w:hAnsi="Arial" w:cs="Arial"/>
          <w:sz w:val="18"/>
          <w:szCs w:val="18"/>
          <w:lang w:val="es-ES"/>
        </w:rPr>
      </w:pPr>
      <w:r w:rsidRPr="0029378E">
        <w:rPr>
          <w:rFonts w:ascii="Arial" w:hAnsi="Arial" w:cs="Arial"/>
          <w:sz w:val="18"/>
          <w:szCs w:val="18"/>
          <w:lang w:val="es-ES"/>
        </w:rPr>
        <w:t>½  DÍA DE VISITA A BODEGAS Y ACEITERA</w:t>
      </w:r>
    </w:p>
    <w:p w:rsidR="00854B6C" w:rsidRPr="0029378E" w:rsidRDefault="0029378E" w:rsidP="00854B6C">
      <w:pPr>
        <w:pStyle w:val="Sinespaciado"/>
        <w:numPr>
          <w:ilvl w:val="0"/>
          <w:numId w:val="29"/>
        </w:numPr>
        <w:ind w:right="-660"/>
        <w:rPr>
          <w:rFonts w:ascii="Arial" w:hAnsi="Arial" w:cs="Arial"/>
          <w:sz w:val="18"/>
          <w:szCs w:val="18"/>
          <w:lang w:val="es-ES"/>
        </w:rPr>
      </w:pPr>
      <w:r w:rsidRPr="0029378E">
        <w:rPr>
          <w:rFonts w:ascii="Arial" w:hAnsi="Arial" w:cs="Arial"/>
          <w:sz w:val="18"/>
          <w:szCs w:val="18"/>
          <w:lang w:val="es-ES"/>
        </w:rPr>
        <w:t>EXCURSIÓN DE DÍA COMPLETO ALTA MONTAÑA</w:t>
      </w:r>
    </w:p>
    <w:p w:rsidR="00854B6C" w:rsidRPr="0029378E" w:rsidRDefault="0029378E" w:rsidP="00854B6C">
      <w:pPr>
        <w:pStyle w:val="Sinespaciado"/>
        <w:numPr>
          <w:ilvl w:val="0"/>
          <w:numId w:val="29"/>
        </w:numPr>
        <w:ind w:right="-660"/>
        <w:rPr>
          <w:rFonts w:ascii="Arial" w:hAnsi="Arial" w:cs="Arial"/>
          <w:sz w:val="18"/>
          <w:szCs w:val="18"/>
          <w:lang w:val="es-ES"/>
        </w:rPr>
      </w:pPr>
      <w:r w:rsidRPr="0029378E">
        <w:rPr>
          <w:rFonts w:ascii="Arial" w:hAnsi="Arial" w:cs="Arial"/>
          <w:sz w:val="18"/>
          <w:szCs w:val="18"/>
          <w:lang w:val="es-ES"/>
        </w:rPr>
        <w:t>TRASLADO HOTEL / ANFITEATRO FRANK ROMERO / HOTEL</w:t>
      </w:r>
      <w:r w:rsidRPr="0029378E">
        <w:rPr>
          <w:rFonts w:ascii="Arial" w:hAnsi="Arial" w:cs="Arial"/>
          <w:sz w:val="18"/>
          <w:szCs w:val="18"/>
        </w:rPr>
        <w:t>, EN SERVICIO COMPARTIDO</w:t>
      </w:r>
    </w:p>
    <w:p w:rsidR="00854B6C" w:rsidRPr="0029378E" w:rsidRDefault="0029378E" w:rsidP="00854B6C">
      <w:pPr>
        <w:pStyle w:val="Sinespaciado"/>
        <w:numPr>
          <w:ilvl w:val="0"/>
          <w:numId w:val="29"/>
        </w:numPr>
        <w:ind w:right="-660"/>
        <w:rPr>
          <w:rFonts w:ascii="Arial" w:hAnsi="Arial" w:cs="Arial"/>
          <w:sz w:val="18"/>
          <w:szCs w:val="18"/>
          <w:lang w:val="es-ES"/>
        </w:rPr>
      </w:pPr>
      <w:r w:rsidRPr="0029378E">
        <w:rPr>
          <w:rFonts w:ascii="Arial" w:hAnsi="Arial" w:cs="Arial"/>
          <w:sz w:val="18"/>
          <w:szCs w:val="18"/>
          <w:lang w:val="es-ES"/>
        </w:rPr>
        <w:t>BOX LUNCH Y COORDINADOR EN VISITA A FIESTA DE LA VENDIMIA</w:t>
      </w:r>
    </w:p>
    <w:p w:rsidR="00854B6C" w:rsidRPr="0029378E" w:rsidRDefault="0029378E" w:rsidP="00854B6C">
      <w:pPr>
        <w:pStyle w:val="Sinespaciado"/>
        <w:numPr>
          <w:ilvl w:val="0"/>
          <w:numId w:val="29"/>
        </w:numPr>
        <w:ind w:right="-660"/>
        <w:rPr>
          <w:rFonts w:ascii="Arial" w:hAnsi="Arial" w:cs="Arial"/>
          <w:sz w:val="18"/>
          <w:szCs w:val="18"/>
          <w:lang w:val="es-ES"/>
        </w:rPr>
      </w:pPr>
      <w:r w:rsidRPr="0029378E">
        <w:rPr>
          <w:rFonts w:ascii="Arial" w:hAnsi="Arial" w:cs="Arial"/>
          <w:sz w:val="18"/>
          <w:szCs w:val="18"/>
          <w:lang w:val="es-ES"/>
        </w:rPr>
        <w:t>ENTRADA AL ACTO CENTRAL FIESTA NACIONAL DE LA VENDIMIA SECTOR TEMPRANILLO</w:t>
      </w:r>
    </w:p>
    <w:p w:rsidR="00854B6C" w:rsidRPr="0029378E" w:rsidRDefault="0029378E" w:rsidP="00854B6C">
      <w:pPr>
        <w:pStyle w:val="Sinespaciado"/>
        <w:numPr>
          <w:ilvl w:val="0"/>
          <w:numId w:val="29"/>
        </w:numPr>
        <w:ind w:right="-660"/>
        <w:rPr>
          <w:rFonts w:ascii="Arial" w:hAnsi="Arial" w:cs="Arial"/>
          <w:sz w:val="18"/>
          <w:szCs w:val="18"/>
          <w:lang w:val="es-ES"/>
        </w:rPr>
      </w:pPr>
      <w:r w:rsidRPr="0029378E">
        <w:rPr>
          <w:rFonts w:ascii="Arial" w:hAnsi="Arial" w:cs="Arial"/>
          <w:sz w:val="18"/>
          <w:szCs w:val="18"/>
          <w:lang w:val="es-ES"/>
        </w:rPr>
        <w:t>TRASLADO HOTEL / AEROPUERTO EN REGULAR</w:t>
      </w:r>
    </w:p>
    <w:p w:rsidR="002A4BAA" w:rsidRDefault="002A4BAA" w:rsidP="009D0501">
      <w:pPr>
        <w:tabs>
          <w:tab w:val="left" w:pos="540"/>
        </w:tabs>
        <w:rPr>
          <w:rFonts w:ascii="Arial" w:hAnsi="Arial" w:cs="Arial"/>
          <w:sz w:val="20"/>
          <w:szCs w:val="20"/>
        </w:rPr>
      </w:pPr>
    </w:p>
    <w:p w:rsidR="00A458E5" w:rsidRDefault="00A458E5" w:rsidP="00571F16">
      <w:pPr>
        <w:tabs>
          <w:tab w:val="left" w:pos="540"/>
        </w:tabs>
        <w:ind w:left="-284"/>
        <w:rPr>
          <w:rFonts w:ascii="Arial" w:hAnsi="Arial" w:cs="Arial"/>
          <w:b/>
          <w:sz w:val="18"/>
          <w:szCs w:val="18"/>
          <w:u w:val="single"/>
          <w:lang w:val="es-CL"/>
        </w:rPr>
      </w:pPr>
      <w:r w:rsidRPr="00A458E5">
        <w:rPr>
          <w:rFonts w:ascii="Arial" w:hAnsi="Arial" w:cs="Arial"/>
          <w:b/>
          <w:sz w:val="18"/>
          <w:szCs w:val="18"/>
          <w:u w:val="single"/>
          <w:lang w:val="es-CL"/>
        </w:rPr>
        <w:t>VALOR POR PERSONA EN USD.</w:t>
      </w:r>
    </w:p>
    <w:p w:rsidR="00571F16" w:rsidRDefault="00571F16" w:rsidP="00571F16">
      <w:pPr>
        <w:tabs>
          <w:tab w:val="left" w:pos="540"/>
        </w:tabs>
        <w:ind w:left="-284"/>
        <w:rPr>
          <w:rFonts w:ascii="Arial" w:hAnsi="Arial" w:cs="Arial"/>
          <w:b/>
          <w:sz w:val="18"/>
          <w:szCs w:val="18"/>
          <w:u w:val="single"/>
          <w:lang w:val="es-CL"/>
        </w:rPr>
      </w:pPr>
    </w:p>
    <w:tbl>
      <w:tblPr>
        <w:tblW w:w="10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1843"/>
        <w:gridCol w:w="1276"/>
        <w:gridCol w:w="1275"/>
        <w:gridCol w:w="1456"/>
      </w:tblGrid>
      <w:tr w:rsidR="00854B6C" w:rsidTr="0029378E">
        <w:trPr>
          <w:trHeight w:val="191"/>
        </w:trPr>
        <w:tc>
          <w:tcPr>
            <w:tcW w:w="3261"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tcPr>
          <w:p w:rsidR="00854B6C" w:rsidRPr="0029378E" w:rsidRDefault="00854B6C" w:rsidP="00854B6C">
            <w:pPr>
              <w:pStyle w:val="Sinespaciado"/>
              <w:spacing w:line="256" w:lineRule="auto"/>
              <w:jc w:val="center"/>
              <w:rPr>
                <w:rFonts w:cs="Arial"/>
                <w:b/>
                <w:color w:val="FFFFFF" w:themeColor="background1"/>
                <w:lang w:val="es-ES_tradnl"/>
              </w:rPr>
            </w:pPr>
            <w:r w:rsidRPr="0029378E">
              <w:rPr>
                <w:rFonts w:cs="Arial"/>
                <w:b/>
                <w:color w:val="FFFFFF" w:themeColor="background1"/>
              </w:rPr>
              <w:t>HOTEL</w:t>
            </w:r>
          </w:p>
        </w:tc>
        <w:tc>
          <w:tcPr>
            <w:tcW w:w="141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854B6C" w:rsidRPr="0029378E" w:rsidRDefault="00854B6C" w:rsidP="00854B6C">
            <w:pPr>
              <w:pStyle w:val="Sinespaciado"/>
              <w:spacing w:line="256" w:lineRule="auto"/>
              <w:jc w:val="center"/>
              <w:rPr>
                <w:rFonts w:cs="Arial"/>
                <w:b/>
                <w:color w:val="FFFFFF" w:themeColor="background1"/>
              </w:rPr>
            </w:pPr>
            <w:r w:rsidRPr="0029378E">
              <w:rPr>
                <w:rFonts w:cs="Arial"/>
                <w:b/>
                <w:color w:val="FFFFFF" w:themeColor="background1"/>
              </w:rPr>
              <w:t>CATEGORIA</w:t>
            </w:r>
          </w:p>
        </w:tc>
        <w:tc>
          <w:tcPr>
            <w:tcW w:w="18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854B6C" w:rsidRPr="0029378E" w:rsidRDefault="00854B6C" w:rsidP="00854B6C">
            <w:pPr>
              <w:pStyle w:val="Sinespaciado"/>
              <w:spacing w:line="256" w:lineRule="auto"/>
              <w:jc w:val="center"/>
              <w:rPr>
                <w:rFonts w:cs="Arial"/>
                <w:b/>
                <w:color w:val="FFFFFF" w:themeColor="background1"/>
                <w:sz w:val="21"/>
                <w:szCs w:val="21"/>
              </w:rPr>
            </w:pPr>
            <w:r w:rsidRPr="0029378E">
              <w:rPr>
                <w:rFonts w:cs="Arial"/>
                <w:b/>
                <w:color w:val="FFFFFF" w:themeColor="background1"/>
                <w:sz w:val="21"/>
                <w:szCs w:val="21"/>
              </w:rPr>
              <w:t>TIPO HABITACIÓN</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tcPr>
          <w:p w:rsidR="00854B6C" w:rsidRPr="0029378E" w:rsidRDefault="00854B6C" w:rsidP="00854B6C">
            <w:pPr>
              <w:pStyle w:val="Sinespaciado"/>
              <w:spacing w:line="256" w:lineRule="auto"/>
              <w:jc w:val="center"/>
              <w:rPr>
                <w:rFonts w:cs="Arial"/>
                <w:b/>
                <w:color w:val="FFFFFF" w:themeColor="background1"/>
              </w:rPr>
            </w:pPr>
            <w:r w:rsidRPr="0029378E">
              <w:rPr>
                <w:rFonts w:cs="Arial"/>
                <w:b/>
                <w:color w:val="FFFFFF" w:themeColor="background1"/>
              </w:rPr>
              <w:t>SINGLE</w:t>
            </w:r>
          </w:p>
        </w:tc>
        <w:tc>
          <w:tcPr>
            <w:tcW w:w="1275"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tcPr>
          <w:p w:rsidR="00854B6C" w:rsidRPr="0029378E" w:rsidRDefault="00854B6C" w:rsidP="00854B6C">
            <w:pPr>
              <w:pStyle w:val="Sinespaciado"/>
              <w:spacing w:line="256" w:lineRule="auto"/>
              <w:jc w:val="center"/>
              <w:rPr>
                <w:rFonts w:cs="Arial"/>
                <w:b/>
                <w:color w:val="FFFFFF" w:themeColor="background1"/>
              </w:rPr>
            </w:pPr>
            <w:r w:rsidRPr="0029378E">
              <w:rPr>
                <w:rFonts w:cs="Arial"/>
                <w:b/>
                <w:color w:val="FFFFFF" w:themeColor="background1"/>
              </w:rPr>
              <w:t>DOBLE</w:t>
            </w:r>
          </w:p>
        </w:tc>
        <w:tc>
          <w:tcPr>
            <w:tcW w:w="1456"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854B6C" w:rsidRPr="0029378E" w:rsidRDefault="00854B6C" w:rsidP="00854B6C">
            <w:pPr>
              <w:pStyle w:val="Sinespaciado"/>
              <w:spacing w:line="256" w:lineRule="auto"/>
              <w:jc w:val="center"/>
              <w:rPr>
                <w:rFonts w:cs="Arial"/>
                <w:b/>
                <w:color w:val="FFFFFF" w:themeColor="background1"/>
              </w:rPr>
            </w:pPr>
            <w:r w:rsidRPr="0029378E">
              <w:rPr>
                <w:rFonts w:cs="Arial"/>
                <w:b/>
                <w:color w:val="FFFFFF" w:themeColor="background1"/>
              </w:rPr>
              <w:t>TRIPLE</w:t>
            </w:r>
          </w:p>
        </w:tc>
      </w:tr>
      <w:tr w:rsidR="00854B6C" w:rsidRPr="0073702B" w:rsidTr="0029378E">
        <w:trPr>
          <w:trHeight w:val="191"/>
        </w:trPr>
        <w:tc>
          <w:tcPr>
            <w:tcW w:w="3261" w:type="dxa"/>
            <w:tcBorders>
              <w:top w:val="single" w:sz="4" w:space="0" w:color="auto"/>
              <w:left w:val="single" w:sz="4" w:space="0" w:color="auto"/>
              <w:bottom w:val="single" w:sz="4" w:space="0" w:color="auto"/>
              <w:right w:val="single" w:sz="4" w:space="0" w:color="auto"/>
            </w:tcBorders>
            <w:noWrap/>
          </w:tcPr>
          <w:p w:rsidR="00854B6C" w:rsidRPr="0073702B" w:rsidRDefault="0029378E" w:rsidP="00854B6C">
            <w:pPr>
              <w:pStyle w:val="Sinespaciado"/>
              <w:spacing w:line="256" w:lineRule="auto"/>
              <w:rPr>
                <w:rFonts w:cs="Arial"/>
              </w:rPr>
            </w:pPr>
            <w:r>
              <w:rPr>
                <w:rFonts w:cs="Arial"/>
              </w:rPr>
              <w:t>INTERCONTINENTAL</w:t>
            </w:r>
          </w:p>
        </w:tc>
        <w:tc>
          <w:tcPr>
            <w:tcW w:w="1417" w:type="dxa"/>
            <w:tcBorders>
              <w:top w:val="single" w:sz="4" w:space="0" w:color="auto"/>
              <w:left w:val="single" w:sz="4" w:space="0" w:color="auto"/>
              <w:bottom w:val="single" w:sz="4" w:space="0" w:color="auto"/>
              <w:right w:val="single" w:sz="4" w:space="0" w:color="auto"/>
            </w:tcBorders>
          </w:tcPr>
          <w:p w:rsidR="00854B6C" w:rsidRPr="0073702B" w:rsidRDefault="0029378E" w:rsidP="00854B6C">
            <w:pPr>
              <w:pStyle w:val="Sinespaciado"/>
              <w:spacing w:line="256" w:lineRule="auto"/>
              <w:jc w:val="center"/>
              <w:rPr>
                <w:rFonts w:cs="Arial"/>
                <w:sz w:val="20"/>
                <w:szCs w:val="20"/>
              </w:rPr>
            </w:pPr>
            <w:r>
              <w:rPr>
                <w:rFonts w:cs="Arial"/>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854B6C" w:rsidRPr="0073702B" w:rsidRDefault="0029378E" w:rsidP="00390558">
            <w:pPr>
              <w:pStyle w:val="Sinespaciado"/>
              <w:spacing w:line="256" w:lineRule="auto"/>
              <w:rPr>
                <w:rFonts w:cs="Arial"/>
                <w:sz w:val="20"/>
                <w:szCs w:val="20"/>
              </w:rPr>
            </w:pPr>
            <w:r>
              <w:rPr>
                <w:rFonts w:cs="Arial"/>
                <w:sz w:val="20"/>
                <w:szCs w:val="20"/>
              </w:rPr>
              <w:t xml:space="preserve">  STANDARD</w:t>
            </w:r>
          </w:p>
        </w:tc>
        <w:tc>
          <w:tcPr>
            <w:tcW w:w="1276" w:type="dxa"/>
            <w:tcBorders>
              <w:top w:val="single" w:sz="4" w:space="0" w:color="auto"/>
              <w:left w:val="single" w:sz="4" w:space="0" w:color="auto"/>
              <w:bottom w:val="single" w:sz="4" w:space="0" w:color="auto"/>
              <w:right w:val="single" w:sz="4" w:space="0" w:color="auto"/>
            </w:tcBorders>
            <w:noWrap/>
          </w:tcPr>
          <w:p w:rsidR="00854B6C" w:rsidRPr="00166C07" w:rsidRDefault="00854B6C" w:rsidP="00390558">
            <w:pPr>
              <w:pStyle w:val="Sinespaciado"/>
              <w:spacing w:line="256" w:lineRule="auto"/>
              <w:jc w:val="center"/>
              <w:rPr>
                <w:rFonts w:cs="Arial"/>
              </w:rPr>
            </w:pPr>
            <w:r>
              <w:rPr>
                <w:rFonts w:cs="Arial"/>
              </w:rPr>
              <w:t xml:space="preserve">   782</w:t>
            </w:r>
          </w:p>
        </w:tc>
        <w:tc>
          <w:tcPr>
            <w:tcW w:w="1275" w:type="dxa"/>
            <w:tcBorders>
              <w:top w:val="single" w:sz="4" w:space="0" w:color="auto"/>
              <w:left w:val="single" w:sz="4" w:space="0" w:color="auto"/>
              <w:bottom w:val="single" w:sz="4" w:space="0" w:color="auto"/>
              <w:right w:val="single" w:sz="4" w:space="0" w:color="auto"/>
            </w:tcBorders>
            <w:noWrap/>
          </w:tcPr>
          <w:p w:rsidR="00854B6C" w:rsidRPr="00166C07" w:rsidRDefault="00854B6C" w:rsidP="00390558">
            <w:pPr>
              <w:pStyle w:val="Sinespaciado"/>
              <w:spacing w:line="256" w:lineRule="auto"/>
              <w:jc w:val="center"/>
              <w:rPr>
                <w:rFonts w:cs="Arial"/>
              </w:rPr>
            </w:pPr>
            <w:r>
              <w:rPr>
                <w:rFonts w:cs="Arial"/>
              </w:rPr>
              <w:t>474</w:t>
            </w:r>
          </w:p>
        </w:tc>
        <w:tc>
          <w:tcPr>
            <w:tcW w:w="1456" w:type="dxa"/>
            <w:tcBorders>
              <w:top w:val="single" w:sz="4" w:space="0" w:color="auto"/>
              <w:left w:val="single" w:sz="4" w:space="0" w:color="auto"/>
              <w:bottom w:val="single" w:sz="4" w:space="0" w:color="auto"/>
              <w:right w:val="single" w:sz="4" w:space="0" w:color="auto"/>
            </w:tcBorders>
          </w:tcPr>
          <w:p w:rsidR="00854B6C" w:rsidRPr="00166C07" w:rsidRDefault="00854B6C" w:rsidP="00390558">
            <w:pPr>
              <w:pStyle w:val="Sinespaciado"/>
              <w:spacing w:line="256" w:lineRule="auto"/>
              <w:jc w:val="center"/>
              <w:rPr>
                <w:rFonts w:cs="Arial"/>
              </w:rPr>
            </w:pPr>
            <w:r>
              <w:rPr>
                <w:rFonts w:cs="Arial"/>
              </w:rPr>
              <w:t>519</w:t>
            </w:r>
          </w:p>
        </w:tc>
      </w:tr>
      <w:tr w:rsidR="00854B6C" w:rsidTr="0029378E">
        <w:trPr>
          <w:trHeight w:val="191"/>
        </w:trPr>
        <w:tc>
          <w:tcPr>
            <w:tcW w:w="3261" w:type="dxa"/>
            <w:tcBorders>
              <w:top w:val="single" w:sz="4" w:space="0" w:color="auto"/>
              <w:left w:val="single" w:sz="4" w:space="0" w:color="auto"/>
              <w:bottom w:val="single" w:sz="4" w:space="0" w:color="auto"/>
              <w:right w:val="single" w:sz="4" w:space="0" w:color="auto"/>
            </w:tcBorders>
            <w:shd w:val="clear" w:color="auto" w:fill="F2F2F2"/>
            <w:noWrap/>
          </w:tcPr>
          <w:p w:rsidR="00854B6C" w:rsidRDefault="0029378E" w:rsidP="00854B6C">
            <w:pPr>
              <w:pStyle w:val="Sinespaciado"/>
              <w:spacing w:line="256" w:lineRule="auto"/>
              <w:rPr>
                <w:rFonts w:cs="Arial"/>
              </w:rPr>
            </w:pPr>
            <w:r>
              <w:rPr>
                <w:rFonts w:cs="Arial"/>
              </w:rPr>
              <w:t>AMERIAN EXECUTIVE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854B6C" w:rsidRDefault="0029378E" w:rsidP="00854B6C">
            <w:pPr>
              <w:pStyle w:val="Sinespaciado"/>
              <w:spacing w:line="256" w:lineRule="auto"/>
              <w:jc w:val="center"/>
              <w:rPr>
                <w:rFonts w:cs="Arial"/>
                <w:sz w:val="20"/>
                <w:szCs w:val="20"/>
              </w:rPr>
            </w:pPr>
            <w:r>
              <w:rPr>
                <w:rFonts w:cs="Arial"/>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854B6C" w:rsidRPr="0073702B" w:rsidRDefault="0029378E" w:rsidP="00390558">
            <w:pPr>
              <w:pStyle w:val="Sinespaciado"/>
              <w:spacing w:line="256" w:lineRule="auto"/>
              <w:rPr>
                <w:rFonts w:cs="Arial"/>
                <w:sz w:val="20"/>
                <w:szCs w:val="20"/>
              </w:rPr>
            </w:pPr>
            <w:r>
              <w:rPr>
                <w:rFonts w:cs="Arial"/>
                <w:sz w:val="20"/>
                <w:szCs w:val="20"/>
              </w:rPr>
              <w:t xml:space="preserve">    DELUXE</w:t>
            </w:r>
          </w:p>
        </w:tc>
        <w:tc>
          <w:tcPr>
            <w:tcW w:w="1276" w:type="dxa"/>
            <w:tcBorders>
              <w:top w:val="single" w:sz="4" w:space="0" w:color="auto"/>
              <w:left w:val="single" w:sz="4" w:space="0" w:color="auto"/>
              <w:bottom w:val="single" w:sz="4" w:space="0" w:color="auto"/>
              <w:right w:val="single" w:sz="4" w:space="0" w:color="auto"/>
            </w:tcBorders>
            <w:shd w:val="clear" w:color="auto" w:fill="F2F2F2"/>
            <w:noWrap/>
          </w:tcPr>
          <w:p w:rsidR="00854B6C" w:rsidRPr="00166C07" w:rsidRDefault="00854B6C" w:rsidP="00390558">
            <w:pPr>
              <w:pStyle w:val="Sinespaciado"/>
              <w:spacing w:line="256" w:lineRule="auto"/>
              <w:jc w:val="center"/>
              <w:rPr>
                <w:rFonts w:cs="Arial"/>
              </w:rPr>
            </w:pPr>
            <w:r>
              <w:rPr>
                <w:rFonts w:cs="Arial"/>
              </w:rPr>
              <w:t xml:space="preserve">   553</w:t>
            </w:r>
          </w:p>
        </w:tc>
        <w:tc>
          <w:tcPr>
            <w:tcW w:w="1275" w:type="dxa"/>
            <w:tcBorders>
              <w:top w:val="single" w:sz="4" w:space="0" w:color="auto"/>
              <w:left w:val="single" w:sz="4" w:space="0" w:color="auto"/>
              <w:bottom w:val="single" w:sz="4" w:space="0" w:color="auto"/>
              <w:right w:val="single" w:sz="4" w:space="0" w:color="auto"/>
            </w:tcBorders>
            <w:shd w:val="clear" w:color="auto" w:fill="F2F2F2"/>
            <w:noWrap/>
          </w:tcPr>
          <w:p w:rsidR="00854B6C" w:rsidRPr="00166C07" w:rsidRDefault="00854B6C" w:rsidP="00390558">
            <w:pPr>
              <w:pStyle w:val="Sinespaciado"/>
              <w:spacing w:line="256" w:lineRule="auto"/>
              <w:jc w:val="center"/>
              <w:rPr>
                <w:rFonts w:cs="Arial"/>
              </w:rPr>
            </w:pPr>
            <w:r>
              <w:rPr>
                <w:rFonts w:cs="Arial"/>
              </w:rPr>
              <w:t>359</w:t>
            </w:r>
          </w:p>
        </w:tc>
        <w:tc>
          <w:tcPr>
            <w:tcW w:w="1456" w:type="dxa"/>
            <w:tcBorders>
              <w:top w:val="single" w:sz="4" w:space="0" w:color="auto"/>
              <w:left w:val="single" w:sz="4" w:space="0" w:color="auto"/>
              <w:bottom w:val="single" w:sz="4" w:space="0" w:color="auto"/>
              <w:right w:val="single" w:sz="4" w:space="0" w:color="auto"/>
            </w:tcBorders>
            <w:shd w:val="clear" w:color="auto" w:fill="F2F2F2"/>
          </w:tcPr>
          <w:p w:rsidR="00854B6C" w:rsidRPr="00166C07" w:rsidRDefault="00854B6C" w:rsidP="00390558">
            <w:pPr>
              <w:pStyle w:val="Sinespaciado"/>
              <w:spacing w:line="256" w:lineRule="auto"/>
              <w:jc w:val="center"/>
              <w:rPr>
                <w:rFonts w:cs="Arial"/>
              </w:rPr>
            </w:pPr>
            <w:r>
              <w:rPr>
                <w:rFonts w:cs="Arial"/>
              </w:rPr>
              <w:t>348</w:t>
            </w:r>
          </w:p>
        </w:tc>
      </w:tr>
      <w:tr w:rsidR="00854B6C" w:rsidTr="0029378E">
        <w:trPr>
          <w:trHeight w:val="191"/>
        </w:trPr>
        <w:tc>
          <w:tcPr>
            <w:tcW w:w="3261" w:type="dxa"/>
            <w:tcBorders>
              <w:left w:val="single" w:sz="4" w:space="0" w:color="auto"/>
              <w:bottom w:val="single" w:sz="4" w:space="0" w:color="auto"/>
              <w:right w:val="single" w:sz="4" w:space="0" w:color="auto"/>
            </w:tcBorders>
            <w:noWrap/>
          </w:tcPr>
          <w:p w:rsidR="00854B6C" w:rsidRDefault="0029378E" w:rsidP="00854B6C">
            <w:pPr>
              <w:pStyle w:val="Sinespaciado"/>
              <w:spacing w:line="256" w:lineRule="auto"/>
              <w:rPr>
                <w:rFonts w:cs="Arial"/>
              </w:rPr>
            </w:pPr>
            <w:r>
              <w:rPr>
                <w:rFonts w:cs="Arial"/>
              </w:rPr>
              <w:t>HUENTALA HOTEL BOUTIQUE</w:t>
            </w:r>
          </w:p>
        </w:tc>
        <w:tc>
          <w:tcPr>
            <w:tcW w:w="1417" w:type="dxa"/>
            <w:tcBorders>
              <w:left w:val="single" w:sz="4" w:space="0" w:color="auto"/>
              <w:bottom w:val="single" w:sz="4" w:space="0" w:color="auto"/>
              <w:right w:val="single" w:sz="4" w:space="0" w:color="auto"/>
            </w:tcBorders>
          </w:tcPr>
          <w:p w:rsidR="00854B6C" w:rsidRDefault="0029378E" w:rsidP="00854B6C">
            <w:pPr>
              <w:pStyle w:val="Sinespaciado"/>
              <w:spacing w:line="256" w:lineRule="auto"/>
              <w:jc w:val="center"/>
              <w:rPr>
                <w:rFonts w:cs="Arial"/>
                <w:sz w:val="20"/>
                <w:szCs w:val="20"/>
              </w:rPr>
            </w:pPr>
            <w:r>
              <w:rPr>
                <w:rFonts w:cs="Arial"/>
                <w:sz w:val="20"/>
                <w:szCs w:val="20"/>
              </w:rPr>
              <w:t>4*</w:t>
            </w:r>
          </w:p>
        </w:tc>
        <w:tc>
          <w:tcPr>
            <w:tcW w:w="1843" w:type="dxa"/>
            <w:tcBorders>
              <w:left w:val="single" w:sz="4" w:space="0" w:color="auto"/>
              <w:bottom w:val="single" w:sz="4" w:space="0" w:color="auto"/>
              <w:right w:val="single" w:sz="4" w:space="0" w:color="auto"/>
            </w:tcBorders>
          </w:tcPr>
          <w:p w:rsidR="00854B6C" w:rsidRPr="0073702B" w:rsidRDefault="0029378E" w:rsidP="00390558">
            <w:pPr>
              <w:pStyle w:val="Sinespaciado"/>
              <w:spacing w:line="256" w:lineRule="auto"/>
              <w:rPr>
                <w:rFonts w:cs="Arial"/>
                <w:sz w:val="20"/>
                <w:szCs w:val="20"/>
              </w:rPr>
            </w:pPr>
            <w:r>
              <w:rPr>
                <w:rFonts w:cs="Arial"/>
                <w:sz w:val="20"/>
                <w:szCs w:val="20"/>
              </w:rPr>
              <w:t xml:space="preserve">    CLASSIC</w:t>
            </w:r>
          </w:p>
        </w:tc>
        <w:tc>
          <w:tcPr>
            <w:tcW w:w="1276" w:type="dxa"/>
            <w:tcBorders>
              <w:top w:val="single" w:sz="4" w:space="0" w:color="auto"/>
              <w:left w:val="single" w:sz="4" w:space="0" w:color="auto"/>
              <w:bottom w:val="single" w:sz="4" w:space="0" w:color="auto"/>
              <w:right w:val="single" w:sz="4" w:space="0" w:color="auto"/>
            </w:tcBorders>
            <w:noWrap/>
          </w:tcPr>
          <w:p w:rsidR="00854B6C" w:rsidRPr="00166C07" w:rsidRDefault="00854B6C" w:rsidP="00390558">
            <w:pPr>
              <w:pStyle w:val="Sinespaciado"/>
              <w:spacing w:line="256" w:lineRule="auto"/>
              <w:jc w:val="center"/>
              <w:rPr>
                <w:rFonts w:cs="Arial"/>
              </w:rPr>
            </w:pPr>
            <w:r>
              <w:rPr>
                <w:rFonts w:cs="Arial"/>
              </w:rPr>
              <w:t>1.070</w:t>
            </w:r>
          </w:p>
        </w:tc>
        <w:tc>
          <w:tcPr>
            <w:tcW w:w="1275" w:type="dxa"/>
            <w:tcBorders>
              <w:top w:val="single" w:sz="4" w:space="0" w:color="auto"/>
              <w:left w:val="single" w:sz="4" w:space="0" w:color="auto"/>
              <w:bottom w:val="single" w:sz="4" w:space="0" w:color="auto"/>
              <w:right w:val="single" w:sz="4" w:space="0" w:color="auto"/>
            </w:tcBorders>
            <w:noWrap/>
          </w:tcPr>
          <w:p w:rsidR="00854B6C" w:rsidRPr="00166C07" w:rsidRDefault="00854B6C" w:rsidP="00390558">
            <w:pPr>
              <w:pStyle w:val="Sinespaciado"/>
              <w:spacing w:line="256" w:lineRule="auto"/>
              <w:jc w:val="center"/>
              <w:rPr>
                <w:rFonts w:cs="Arial"/>
              </w:rPr>
            </w:pPr>
            <w:r>
              <w:rPr>
                <w:rFonts w:cs="Arial"/>
              </w:rPr>
              <w:t>618</w:t>
            </w:r>
          </w:p>
        </w:tc>
        <w:tc>
          <w:tcPr>
            <w:tcW w:w="1456" w:type="dxa"/>
            <w:tcBorders>
              <w:top w:val="single" w:sz="4" w:space="0" w:color="auto"/>
              <w:left w:val="single" w:sz="4" w:space="0" w:color="auto"/>
              <w:bottom w:val="single" w:sz="4" w:space="0" w:color="auto"/>
              <w:right w:val="single" w:sz="4" w:space="0" w:color="auto"/>
            </w:tcBorders>
          </w:tcPr>
          <w:p w:rsidR="00854B6C" w:rsidRPr="00166C07" w:rsidRDefault="00854B6C" w:rsidP="00390558">
            <w:pPr>
              <w:pStyle w:val="Sinespaciado"/>
              <w:spacing w:line="256" w:lineRule="auto"/>
              <w:jc w:val="center"/>
              <w:rPr>
                <w:rFonts w:cs="Arial"/>
              </w:rPr>
            </w:pPr>
            <w:r>
              <w:rPr>
                <w:rFonts w:cs="Arial"/>
              </w:rPr>
              <w:t>546</w:t>
            </w:r>
          </w:p>
        </w:tc>
      </w:tr>
      <w:tr w:rsidR="00854B6C" w:rsidTr="0029378E">
        <w:trPr>
          <w:trHeight w:val="191"/>
        </w:trPr>
        <w:tc>
          <w:tcPr>
            <w:tcW w:w="3261" w:type="dxa"/>
            <w:tcBorders>
              <w:top w:val="single" w:sz="4" w:space="0" w:color="auto"/>
              <w:left w:val="single" w:sz="4" w:space="0" w:color="auto"/>
              <w:bottom w:val="single" w:sz="4" w:space="0" w:color="auto"/>
              <w:right w:val="single" w:sz="4" w:space="0" w:color="auto"/>
            </w:tcBorders>
            <w:shd w:val="clear" w:color="auto" w:fill="F2F2F2"/>
            <w:noWrap/>
          </w:tcPr>
          <w:p w:rsidR="00854B6C" w:rsidRDefault="0029378E" w:rsidP="00854B6C">
            <w:pPr>
              <w:pStyle w:val="Sinespaciado"/>
              <w:spacing w:line="256" w:lineRule="auto"/>
              <w:rPr>
                <w:rFonts w:cs="Arial"/>
              </w:rPr>
            </w:pPr>
            <w:r>
              <w:rPr>
                <w:rFonts w:cs="Arial"/>
              </w:rPr>
              <w:t>PREMIUM TOWER SUITES</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854B6C" w:rsidRDefault="0029378E" w:rsidP="00854B6C">
            <w:pPr>
              <w:pStyle w:val="Sinespaciado"/>
              <w:spacing w:line="256" w:lineRule="auto"/>
              <w:jc w:val="center"/>
              <w:rPr>
                <w:rFonts w:cs="Arial"/>
                <w:sz w:val="20"/>
                <w:szCs w:val="20"/>
              </w:rPr>
            </w:pPr>
            <w:r>
              <w:rPr>
                <w:rFonts w:cs="Arial"/>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854B6C" w:rsidRPr="0073702B" w:rsidRDefault="0029378E" w:rsidP="00390558">
            <w:pPr>
              <w:pStyle w:val="Sinespaciado"/>
              <w:spacing w:line="256" w:lineRule="auto"/>
              <w:rPr>
                <w:rFonts w:cs="Arial"/>
                <w:sz w:val="20"/>
                <w:szCs w:val="20"/>
              </w:rPr>
            </w:pPr>
            <w:r>
              <w:rPr>
                <w:rFonts w:cs="Arial"/>
                <w:sz w:val="20"/>
                <w:szCs w:val="20"/>
              </w:rPr>
              <w:t xml:space="preserve">  STE. EJEC.</w:t>
            </w:r>
          </w:p>
        </w:tc>
        <w:tc>
          <w:tcPr>
            <w:tcW w:w="1276" w:type="dxa"/>
            <w:tcBorders>
              <w:top w:val="single" w:sz="4" w:space="0" w:color="auto"/>
              <w:left w:val="single" w:sz="4" w:space="0" w:color="auto"/>
              <w:bottom w:val="single" w:sz="4" w:space="0" w:color="auto"/>
              <w:right w:val="single" w:sz="4" w:space="0" w:color="auto"/>
            </w:tcBorders>
            <w:shd w:val="clear" w:color="auto" w:fill="F2F2F2"/>
            <w:noWrap/>
          </w:tcPr>
          <w:p w:rsidR="00854B6C" w:rsidRPr="00166C07" w:rsidRDefault="00854B6C" w:rsidP="00390558">
            <w:pPr>
              <w:pStyle w:val="Sinespaciado"/>
              <w:spacing w:line="256" w:lineRule="auto"/>
              <w:jc w:val="center"/>
              <w:rPr>
                <w:rFonts w:cs="Arial"/>
              </w:rPr>
            </w:pPr>
            <w:r>
              <w:rPr>
                <w:rFonts w:cs="Arial"/>
              </w:rPr>
              <w:t xml:space="preserve">  644</w:t>
            </w:r>
          </w:p>
        </w:tc>
        <w:tc>
          <w:tcPr>
            <w:tcW w:w="1275" w:type="dxa"/>
            <w:tcBorders>
              <w:top w:val="single" w:sz="4" w:space="0" w:color="auto"/>
              <w:left w:val="single" w:sz="4" w:space="0" w:color="auto"/>
              <w:bottom w:val="single" w:sz="4" w:space="0" w:color="auto"/>
              <w:right w:val="single" w:sz="4" w:space="0" w:color="auto"/>
            </w:tcBorders>
            <w:shd w:val="clear" w:color="auto" w:fill="F2F2F2"/>
            <w:noWrap/>
          </w:tcPr>
          <w:p w:rsidR="00854B6C" w:rsidRPr="00166C07" w:rsidRDefault="00854B6C" w:rsidP="00390558">
            <w:pPr>
              <w:pStyle w:val="Sinespaciado"/>
              <w:spacing w:line="256" w:lineRule="auto"/>
              <w:jc w:val="center"/>
              <w:rPr>
                <w:rFonts w:cs="Arial"/>
              </w:rPr>
            </w:pPr>
            <w:r>
              <w:rPr>
                <w:rFonts w:cs="Arial"/>
              </w:rPr>
              <w:t>404</w:t>
            </w:r>
          </w:p>
        </w:tc>
        <w:tc>
          <w:tcPr>
            <w:tcW w:w="1456" w:type="dxa"/>
            <w:tcBorders>
              <w:top w:val="single" w:sz="4" w:space="0" w:color="auto"/>
              <w:left w:val="single" w:sz="4" w:space="0" w:color="auto"/>
              <w:bottom w:val="single" w:sz="4" w:space="0" w:color="auto"/>
              <w:right w:val="single" w:sz="4" w:space="0" w:color="auto"/>
            </w:tcBorders>
            <w:shd w:val="clear" w:color="auto" w:fill="F2F2F2"/>
          </w:tcPr>
          <w:p w:rsidR="00854B6C" w:rsidRPr="00166C07" w:rsidRDefault="00854B6C" w:rsidP="00390558">
            <w:pPr>
              <w:pStyle w:val="Sinespaciado"/>
              <w:spacing w:line="256" w:lineRule="auto"/>
              <w:jc w:val="center"/>
              <w:rPr>
                <w:rFonts w:cs="Arial"/>
              </w:rPr>
            </w:pPr>
            <w:r>
              <w:rPr>
                <w:rFonts w:cs="Arial"/>
              </w:rPr>
              <w:t>424</w:t>
            </w:r>
          </w:p>
        </w:tc>
      </w:tr>
      <w:tr w:rsidR="00854B6C" w:rsidTr="0029378E">
        <w:trPr>
          <w:trHeight w:val="191"/>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854B6C" w:rsidRDefault="0029378E" w:rsidP="00854B6C">
            <w:pPr>
              <w:pStyle w:val="Sinespaciado"/>
              <w:spacing w:line="256" w:lineRule="auto"/>
              <w:rPr>
                <w:rFonts w:cs="Arial"/>
              </w:rPr>
            </w:pPr>
            <w:r>
              <w:rPr>
                <w:rFonts w:cs="Arial"/>
              </w:rPr>
              <w:t>CAROLLO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4B6C" w:rsidRDefault="0029378E" w:rsidP="00854B6C">
            <w:pPr>
              <w:pStyle w:val="Sinespaciado"/>
              <w:spacing w:line="256" w:lineRule="auto"/>
              <w:jc w:val="center"/>
              <w:rPr>
                <w:rFonts w:cs="Arial"/>
                <w:sz w:val="20"/>
                <w:szCs w:val="20"/>
              </w:rPr>
            </w:pPr>
            <w:r>
              <w:rPr>
                <w:rFonts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54B6C" w:rsidRDefault="0029378E" w:rsidP="00390558">
            <w:pPr>
              <w:pStyle w:val="Sinespaciado"/>
              <w:spacing w:line="256" w:lineRule="auto"/>
              <w:rPr>
                <w:rFonts w:cs="Arial"/>
                <w:sz w:val="20"/>
                <w:szCs w:val="20"/>
              </w:rPr>
            </w:pPr>
            <w:r>
              <w:rPr>
                <w:rFonts w:cs="Arial"/>
                <w:sz w:val="20"/>
                <w:szCs w:val="20"/>
              </w:rPr>
              <w:t xml:space="preserve">  STANDARD</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54B6C" w:rsidRDefault="00854B6C" w:rsidP="00390558">
            <w:pPr>
              <w:pStyle w:val="Sinespaciado"/>
              <w:spacing w:line="256" w:lineRule="auto"/>
              <w:jc w:val="center"/>
              <w:rPr>
                <w:rFonts w:cs="Arial"/>
              </w:rPr>
            </w:pPr>
            <w:r>
              <w:rPr>
                <w:rFonts w:cs="Arial"/>
              </w:rPr>
              <w:t xml:space="preserve"> 395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54B6C" w:rsidRDefault="00854B6C" w:rsidP="00390558">
            <w:pPr>
              <w:pStyle w:val="Sinespaciado"/>
              <w:spacing w:line="256" w:lineRule="auto"/>
              <w:jc w:val="center"/>
              <w:rPr>
                <w:rFonts w:cs="Arial"/>
              </w:rPr>
            </w:pPr>
            <w:r>
              <w:rPr>
                <w:rFonts w:cs="Arial"/>
              </w:rPr>
              <w:t>293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54B6C" w:rsidRDefault="00854B6C" w:rsidP="00390558">
            <w:pPr>
              <w:pStyle w:val="Sinespaciado"/>
              <w:spacing w:line="256" w:lineRule="auto"/>
              <w:jc w:val="center"/>
              <w:rPr>
                <w:rFonts w:cs="Arial"/>
              </w:rPr>
            </w:pPr>
            <w:r>
              <w:rPr>
                <w:rFonts w:cs="Arial"/>
              </w:rPr>
              <w:t>275</w:t>
            </w:r>
          </w:p>
        </w:tc>
      </w:tr>
      <w:tr w:rsidR="00854B6C" w:rsidTr="0029378E">
        <w:trPr>
          <w:trHeight w:val="191"/>
        </w:trPr>
        <w:tc>
          <w:tcPr>
            <w:tcW w:w="3261" w:type="dxa"/>
            <w:tcBorders>
              <w:top w:val="single" w:sz="4" w:space="0" w:color="auto"/>
              <w:left w:val="single" w:sz="4" w:space="0" w:color="auto"/>
              <w:bottom w:val="single" w:sz="4" w:space="0" w:color="auto"/>
              <w:right w:val="single" w:sz="4" w:space="0" w:color="auto"/>
            </w:tcBorders>
            <w:shd w:val="clear" w:color="auto" w:fill="F2F2F2"/>
            <w:noWrap/>
          </w:tcPr>
          <w:p w:rsidR="00854B6C" w:rsidRDefault="0029378E" w:rsidP="00854B6C">
            <w:pPr>
              <w:pStyle w:val="Sinespaciado"/>
              <w:spacing w:line="256" w:lineRule="auto"/>
              <w:rPr>
                <w:rFonts w:cs="Arial"/>
              </w:rPr>
            </w:pPr>
            <w:r>
              <w:rPr>
                <w:rFonts w:cs="Arial"/>
              </w:rPr>
              <w:t>INTERNACIONAL</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854B6C" w:rsidRDefault="0029378E" w:rsidP="00854B6C">
            <w:pPr>
              <w:pStyle w:val="Sinespaciado"/>
              <w:spacing w:line="256" w:lineRule="auto"/>
              <w:jc w:val="center"/>
              <w:rPr>
                <w:rFonts w:cs="Arial"/>
                <w:sz w:val="20"/>
                <w:szCs w:val="20"/>
              </w:rPr>
            </w:pPr>
            <w:r>
              <w:rPr>
                <w:rFonts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854B6C" w:rsidRDefault="0029378E" w:rsidP="00390558">
            <w:pPr>
              <w:pStyle w:val="Sinespaciado"/>
              <w:spacing w:line="256" w:lineRule="auto"/>
              <w:rPr>
                <w:rFonts w:cs="Arial"/>
                <w:sz w:val="20"/>
                <w:szCs w:val="20"/>
              </w:rPr>
            </w:pPr>
            <w:r>
              <w:rPr>
                <w:rFonts w:cs="Arial"/>
                <w:sz w:val="20"/>
                <w:szCs w:val="20"/>
              </w:rPr>
              <w:t xml:space="preserve">  STANDARD</w:t>
            </w:r>
          </w:p>
        </w:tc>
        <w:tc>
          <w:tcPr>
            <w:tcW w:w="1276" w:type="dxa"/>
            <w:tcBorders>
              <w:top w:val="single" w:sz="4" w:space="0" w:color="auto"/>
              <w:left w:val="single" w:sz="4" w:space="0" w:color="auto"/>
              <w:bottom w:val="single" w:sz="4" w:space="0" w:color="auto"/>
              <w:right w:val="single" w:sz="4" w:space="0" w:color="auto"/>
            </w:tcBorders>
            <w:shd w:val="clear" w:color="auto" w:fill="F2F2F2"/>
            <w:noWrap/>
          </w:tcPr>
          <w:p w:rsidR="00854B6C" w:rsidRDefault="00854B6C" w:rsidP="00390558">
            <w:pPr>
              <w:pStyle w:val="Sinespaciado"/>
              <w:spacing w:line="256" w:lineRule="auto"/>
              <w:jc w:val="center"/>
              <w:rPr>
                <w:rFonts w:cs="Arial"/>
              </w:rPr>
            </w:pPr>
            <w:r>
              <w:rPr>
                <w:rFonts w:cs="Arial"/>
              </w:rPr>
              <w:t xml:space="preserve"> 498</w:t>
            </w:r>
          </w:p>
        </w:tc>
        <w:tc>
          <w:tcPr>
            <w:tcW w:w="1275" w:type="dxa"/>
            <w:tcBorders>
              <w:top w:val="single" w:sz="4" w:space="0" w:color="auto"/>
              <w:left w:val="single" w:sz="4" w:space="0" w:color="auto"/>
              <w:bottom w:val="single" w:sz="4" w:space="0" w:color="auto"/>
              <w:right w:val="single" w:sz="4" w:space="0" w:color="auto"/>
            </w:tcBorders>
            <w:shd w:val="clear" w:color="auto" w:fill="F2F2F2"/>
            <w:noWrap/>
          </w:tcPr>
          <w:p w:rsidR="00854B6C" w:rsidRDefault="00854B6C" w:rsidP="00390558">
            <w:pPr>
              <w:pStyle w:val="Sinespaciado"/>
              <w:spacing w:line="256" w:lineRule="auto"/>
              <w:jc w:val="center"/>
              <w:rPr>
                <w:rFonts w:cs="Arial"/>
              </w:rPr>
            </w:pPr>
            <w:r>
              <w:rPr>
                <w:rFonts w:cs="Arial"/>
              </w:rPr>
              <w:t>358</w:t>
            </w:r>
          </w:p>
        </w:tc>
        <w:tc>
          <w:tcPr>
            <w:tcW w:w="1456" w:type="dxa"/>
            <w:tcBorders>
              <w:top w:val="single" w:sz="4" w:space="0" w:color="auto"/>
              <w:left w:val="single" w:sz="4" w:space="0" w:color="auto"/>
              <w:bottom w:val="single" w:sz="4" w:space="0" w:color="auto"/>
              <w:right w:val="single" w:sz="4" w:space="0" w:color="auto"/>
            </w:tcBorders>
            <w:shd w:val="clear" w:color="auto" w:fill="F2F2F2"/>
          </w:tcPr>
          <w:p w:rsidR="00854B6C" w:rsidRDefault="00854B6C" w:rsidP="00390558">
            <w:pPr>
              <w:pStyle w:val="Sinespaciado"/>
              <w:spacing w:line="256" w:lineRule="auto"/>
              <w:jc w:val="center"/>
              <w:rPr>
                <w:rFonts w:cs="Arial"/>
              </w:rPr>
            </w:pPr>
            <w:r>
              <w:rPr>
                <w:rFonts w:cs="Arial"/>
              </w:rPr>
              <w:t>351</w:t>
            </w:r>
          </w:p>
        </w:tc>
      </w:tr>
      <w:tr w:rsidR="00854B6C" w:rsidTr="0029378E">
        <w:trPr>
          <w:trHeight w:val="191"/>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854B6C" w:rsidRDefault="0029378E" w:rsidP="00854B6C">
            <w:pPr>
              <w:pStyle w:val="Sinespaciado"/>
              <w:spacing w:line="256" w:lineRule="auto"/>
              <w:rPr>
                <w:rFonts w:cs="Arial"/>
              </w:rPr>
            </w:pPr>
            <w:r>
              <w:rPr>
                <w:rFonts w:cs="Arial"/>
              </w:rPr>
              <w:t>MENDOZA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4B6C" w:rsidRDefault="0029378E" w:rsidP="00854B6C">
            <w:pPr>
              <w:pStyle w:val="Sinespaciado"/>
              <w:spacing w:line="256" w:lineRule="auto"/>
              <w:jc w:val="center"/>
              <w:rPr>
                <w:rFonts w:cs="Arial"/>
                <w:sz w:val="20"/>
                <w:szCs w:val="20"/>
              </w:rPr>
            </w:pPr>
            <w:r>
              <w:rPr>
                <w:rFonts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54B6C" w:rsidRPr="0073702B" w:rsidRDefault="0029378E" w:rsidP="00390558">
            <w:pPr>
              <w:pStyle w:val="Sinespaciado"/>
              <w:spacing w:line="256" w:lineRule="auto"/>
              <w:rPr>
                <w:rFonts w:cs="Arial"/>
                <w:sz w:val="20"/>
                <w:szCs w:val="20"/>
              </w:rPr>
            </w:pPr>
            <w:r>
              <w:rPr>
                <w:rFonts w:cs="Arial"/>
                <w:sz w:val="20"/>
                <w:szCs w:val="20"/>
              </w:rPr>
              <w:t xml:space="preserve">  STANDARD</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54B6C" w:rsidRPr="00166C07" w:rsidRDefault="00854B6C" w:rsidP="00390558">
            <w:pPr>
              <w:pStyle w:val="Sinespaciado"/>
              <w:spacing w:line="256" w:lineRule="auto"/>
              <w:jc w:val="center"/>
              <w:rPr>
                <w:rFonts w:cs="Arial"/>
              </w:rPr>
            </w:pPr>
            <w:r>
              <w:rPr>
                <w:rFonts w:cs="Arial"/>
              </w:rPr>
              <w:t xml:space="preserve">  477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54B6C" w:rsidRPr="00166C07" w:rsidRDefault="00854B6C" w:rsidP="00390558">
            <w:pPr>
              <w:pStyle w:val="Sinespaciado"/>
              <w:spacing w:line="256" w:lineRule="auto"/>
              <w:jc w:val="center"/>
              <w:rPr>
                <w:rFonts w:cs="Arial"/>
              </w:rPr>
            </w:pPr>
            <w:r>
              <w:rPr>
                <w:rFonts w:cs="Arial"/>
              </w:rPr>
              <w:t>322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54B6C" w:rsidRPr="00166C07" w:rsidRDefault="00854B6C" w:rsidP="00390558">
            <w:pPr>
              <w:pStyle w:val="Sinespaciado"/>
              <w:spacing w:line="256" w:lineRule="auto"/>
              <w:jc w:val="center"/>
              <w:rPr>
                <w:rFonts w:cs="Arial"/>
              </w:rPr>
            </w:pPr>
            <w:r>
              <w:rPr>
                <w:rFonts w:cs="Arial"/>
              </w:rPr>
              <w:t>289</w:t>
            </w:r>
          </w:p>
        </w:tc>
      </w:tr>
      <w:tr w:rsidR="00854B6C" w:rsidTr="0029378E">
        <w:trPr>
          <w:trHeight w:val="191"/>
        </w:trPr>
        <w:tc>
          <w:tcPr>
            <w:tcW w:w="3261" w:type="dxa"/>
            <w:tcBorders>
              <w:top w:val="single" w:sz="4" w:space="0" w:color="auto"/>
              <w:left w:val="single" w:sz="4" w:space="0" w:color="auto"/>
              <w:bottom w:val="single" w:sz="4" w:space="0" w:color="auto"/>
              <w:right w:val="single" w:sz="4" w:space="0" w:color="auto"/>
            </w:tcBorders>
            <w:shd w:val="clear" w:color="auto" w:fill="F2F2F2"/>
            <w:noWrap/>
          </w:tcPr>
          <w:p w:rsidR="00854B6C" w:rsidRDefault="0029378E" w:rsidP="00854B6C">
            <w:pPr>
              <w:pStyle w:val="Sinespaciado"/>
              <w:spacing w:line="256" w:lineRule="auto"/>
              <w:rPr>
                <w:rFonts w:cs="Arial"/>
              </w:rPr>
            </w:pPr>
            <w:r>
              <w:rPr>
                <w:rFonts w:cs="Arial"/>
              </w:rPr>
              <w:t>PROVIDENCIAL</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854B6C" w:rsidRDefault="0029378E" w:rsidP="00854B6C">
            <w:pPr>
              <w:pStyle w:val="Sinespaciado"/>
              <w:spacing w:line="256" w:lineRule="auto"/>
              <w:jc w:val="center"/>
              <w:rPr>
                <w:rFonts w:cs="Arial"/>
                <w:sz w:val="20"/>
                <w:szCs w:val="20"/>
              </w:rPr>
            </w:pPr>
            <w:r>
              <w:rPr>
                <w:rFonts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854B6C" w:rsidRPr="0073702B" w:rsidRDefault="0029378E" w:rsidP="00390558">
            <w:pPr>
              <w:pStyle w:val="Sinespaciado"/>
              <w:spacing w:line="256" w:lineRule="auto"/>
              <w:rPr>
                <w:rFonts w:cs="Arial"/>
                <w:sz w:val="20"/>
                <w:szCs w:val="20"/>
              </w:rPr>
            </w:pPr>
            <w:r>
              <w:rPr>
                <w:rFonts w:cs="Arial"/>
                <w:sz w:val="20"/>
                <w:szCs w:val="20"/>
              </w:rPr>
              <w:t xml:space="preserve">  STANDARD</w:t>
            </w:r>
          </w:p>
        </w:tc>
        <w:tc>
          <w:tcPr>
            <w:tcW w:w="1276" w:type="dxa"/>
            <w:tcBorders>
              <w:top w:val="single" w:sz="4" w:space="0" w:color="auto"/>
              <w:left w:val="single" w:sz="4" w:space="0" w:color="auto"/>
              <w:bottom w:val="single" w:sz="4" w:space="0" w:color="auto"/>
              <w:right w:val="single" w:sz="4" w:space="0" w:color="auto"/>
            </w:tcBorders>
            <w:shd w:val="clear" w:color="auto" w:fill="F2F2F2"/>
            <w:noWrap/>
          </w:tcPr>
          <w:p w:rsidR="00854B6C" w:rsidRPr="00166C07" w:rsidRDefault="00854B6C" w:rsidP="00390558">
            <w:pPr>
              <w:pStyle w:val="Sinespaciado"/>
              <w:spacing w:line="256" w:lineRule="auto"/>
              <w:jc w:val="center"/>
              <w:rPr>
                <w:rFonts w:cs="Arial"/>
              </w:rPr>
            </w:pPr>
            <w:r>
              <w:rPr>
                <w:rFonts w:cs="Arial"/>
              </w:rPr>
              <w:t xml:space="preserve">  380</w:t>
            </w:r>
          </w:p>
        </w:tc>
        <w:tc>
          <w:tcPr>
            <w:tcW w:w="1275" w:type="dxa"/>
            <w:tcBorders>
              <w:top w:val="single" w:sz="4" w:space="0" w:color="auto"/>
              <w:left w:val="single" w:sz="4" w:space="0" w:color="auto"/>
              <w:bottom w:val="single" w:sz="4" w:space="0" w:color="auto"/>
              <w:right w:val="single" w:sz="4" w:space="0" w:color="auto"/>
            </w:tcBorders>
            <w:shd w:val="clear" w:color="auto" w:fill="F2F2F2"/>
            <w:noWrap/>
          </w:tcPr>
          <w:p w:rsidR="00854B6C" w:rsidRPr="0029378E" w:rsidRDefault="00854B6C" w:rsidP="00390558">
            <w:pPr>
              <w:pStyle w:val="Sinespaciado"/>
              <w:spacing w:line="256" w:lineRule="auto"/>
              <w:jc w:val="center"/>
              <w:rPr>
                <w:rFonts w:cs="Arial"/>
                <w:b/>
              </w:rPr>
            </w:pPr>
            <w:r w:rsidRPr="0029378E">
              <w:rPr>
                <w:rFonts w:cs="Arial"/>
                <w:b/>
              </w:rPr>
              <w:t>294</w:t>
            </w:r>
          </w:p>
        </w:tc>
        <w:tc>
          <w:tcPr>
            <w:tcW w:w="1456" w:type="dxa"/>
            <w:tcBorders>
              <w:top w:val="single" w:sz="4" w:space="0" w:color="auto"/>
              <w:left w:val="single" w:sz="4" w:space="0" w:color="auto"/>
              <w:bottom w:val="single" w:sz="4" w:space="0" w:color="auto"/>
              <w:right w:val="single" w:sz="4" w:space="0" w:color="auto"/>
            </w:tcBorders>
            <w:shd w:val="clear" w:color="auto" w:fill="F2F2F2"/>
          </w:tcPr>
          <w:p w:rsidR="00854B6C" w:rsidRPr="00166C07" w:rsidRDefault="00854B6C" w:rsidP="00390558">
            <w:pPr>
              <w:pStyle w:val="Sinespaciado"/>
              <w:spacing w:line="256" w:lineRule="auto"/>
              <w:jc w:val="center"/>
              <w:rPr>
                <w:rFonts w:cs="Arial"/>
              </w:rPr>
            </w:pPr>
            <w:r>
              <w:rPr>
                <w:rFonts w:cs="Arial"/>
              </w:rPr>
              <w:t>266</w:t>
            </w:r>
          </w:p>
        </w:tc>
      </w:tr>
    </w:tbl>
    <w:p w:rsidR="005A26F4" w:rsidRDefault="005A26F4" w:rsidP="00571F16">
      <w:pPr>
        <w:tabs>
          <w:tab w:val="left" w:pos="540"/>
        </w:tabs>
        <w:ind w:left="-284"/>
        <w:rPr>
          <w:rFonts w:ascii="Arial" w:hAnsi="Arial" w:cs="Arial"/>
          <w:b/>
          <w:sz w:val="18"/>
          <w:szCs w:val="18"/>
          <w:u w:val="single"/>
          <w:lang w:val="es-CL"/>
        </w:rPr>
      </w:pPr>
    </w:p>
    <w:p w:rsidR="00A458E5" w:rsidRPr="004C1F88" w:rsidRDefault="00A458E5" w:rsidP="00A458E5">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rsidR="00A458E5" w:rsidRPr="00571F16" w:rsidRDefault="00A458E5" w:rsidP="00571F16">
      <w:pPr>
        <w:spacing w:line="276" w:lineRule="auto"/>
        <w:ind w:left="-284"/>
        <w:rPr>
          <w:rFonts w:ascii="Arial" w:hAnsi="Arial" w:cs="Arial"/>
          <w:b/>
          <w:sz w:val="18"/>
          <w:szCs w:val="18"/>
        </w:rPr>
      </w:pPr>
      <w:r w:rsidRPr="00571F16">
        <w:rPr>
          <w:rFonts w:ascii="Arial" w:hAnsi="Arial" w:cs="Arial"/>
          <w:b/>
          <w:sz w:val="18"/>
          <w:szCs w:val="18"/>
        </w:rPr>
        <w:t>GASTOS DE AGENCIA</w:t>
      </w:r>
    </w:p>
    <w:p w:rsidR="00571F16" w:rsidRPr="00571F16" w:rsidRDefault="00571F16" w:rsidP="00571F16">
      <w:pPr>
        <w:spacing w:line="276" w:lineRule="auto"/>
        <w:ind w:left="-284"/>
        <w:rPr>
          <w:rFonts w:ascii="Arial" w:hAnsi="Arial" w:cs="Arial"/>
          <w:b/>
          <w:sz w:val="18"/>
          <w:szCs w:val="18"/>
        </w:rPr>
      </w:pPr>
      <w:r w:rsidRPr="00571F16">
        <w:rPr>
          <w:rFonts w:ascii="Arial" w:hAnsi="Arial" w:cs="Arial"/>
          <w:b/>
          <w:sz w:val="18"/>
          <w:szCs w:val="18"/>
        </w:rPr>
        <w:t>BOLETO AÉREO INTERNACIONAL</w:t>
      </w:r>
    </w:p>
    <w:p w:rsidR="00A458E5" w:rsidRPr="00571F16" w:rsidRDefault="00A458E5" w:rsidP="00571F16">
      <w:pPr>
        <w:spacing w:line="276" w:lineRule="auto"/>
        <w:ind w:left="-284"/>
        <w:rPr>
          <w:rFonts w:ascii="Arial" w:hAnsi="Arial" w:cs="Arial"/>
          <w:sz w:val="18"/>
          <w:szCs w:val="18"/>
        </w:rPr>
      </w:pPr>
      <w:r w:rsidRPr="00571F16">
        <w:rPr>
          <w:rFonts w:ascii="Arial" w:hAnsi="Arial" w:cs="Arial"/>
          <w:sz w:val="18"/>
          <w:szCs w:val="18"/>
        </w:rPr>
        <w:t>PROPINAS, GASTOS PERSONALES O EXTRAS</w:t>
      </w:r>
    </w:p>
    <w:p w:rsidR="00A458E5" w:rsidRPr="00571F16" w:rsidRDefault="00A458E5" w:rsidP="00571F16">
      <w:pPr>
        <w:tabs>
          <w:tab w:val="left" w:pos="0"/>
        </w:tabs>
        <w:spacing w:line="276" w:lineRule="auto"/>
        <w:ind w:left="-284" w:right="566"/>
        <w:outlineLvl w:val="0"/>
        <w:rPr>
          <w:rFonts w:ascii="Arial" w:hAnsi="Arial" w:cs="Arial"/>
          <w:sz w:val="18"/>
          <w:szCs w:val="18"/>
        </w:rPr>
      </w:pPr>
      <w:r w:rsidRPr="00571F16">
        <w:rPr>
          <w:rFonts w:ascii="Arial" w:hAnsi="Arial" w:cs="Arial"/>
          <w:sz w:val="18"/>
          <w:szCs w:val="18"/>
        </w:rPr>
        <w:t>TODO ÍTEM NO MENCIONADO COMO INCLUIDO</w:t>
      </w:r>
    </w:p>
    <w:p w:rsidR="00A458E5" w:rsidRPr="00571F16" w:rsidRDefault="00A458E5" w:rsidP="00571F16">
      <w:pPr>
        <w:tabs>
          <w:tab w:val="left" w:pos="0"/>
        </w:tabs>
        <w:spacing w:line="276" w:lineRule="auto"/>
        <w:ind w:left="-284" w:right="566"/>
        <w:outlineLvl w:val="0"/>
        <w:rPr>
          <w:rFonts w:ascii="Arial" w:hAnsi="Arial" w:cs="Arial"/>
          <w:sz w:val="18"/>
          <w:szCs w:val="18"/>
        </w:rPr>
      </w:pPr>
      <w:r w:rsidRPr="00571F16">
        <w:rPr>
          <w:rFonts w:ascii="Arial" w:hAnsi="Arial" w:cs="Arial"/>
          <w:sz w:val="18"/>
          <w:szCs w:val="18"/>
        </w:rPr>
        <w:t>BEBIDAS</w:t>
      </w:r>
      <w:r w:rsidR="00C1168C" w:rsidRPr="00571F16">
        <w:rPr>
          <w:rFonts w:ascii="Arial" w:hAnsi="Arial" w:cs="Arial"/>
          <w:sz w:val="18"/>
          <w:szCs w:val="18"/>
        </w:rPr>
        <w:t xml:space="preserve"> EN COMIDAS</w:t>
      </w:r>
    </w:p>
    <w:p w:rsidR="002A4BAA" w:rsidRDefault="002A4BAA" w:rsidP="009D0501">
      <w:pPr>
        <w:tabs>
          <w:tab w:val="left" w:pos="540"/>
        </w:tabs>
        <w:rPr>
          <w:rFonts w:ascii="Arial" w:hAnsi="Arial" w:cs="Arial"/>
          <w:sz w:val="18"/>
          <w:szCs w:val="18"/>
          <w:lang w:val="es-CL"/>
        </w:rPr>
      </w:pPr>
    </w:p>
    <w:p w:rsidR="0050212E" w:rsidRPr="004C1F88" w:rsidRDefault="005E084A" w:rsidP="00471DC6">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A61888" w:rsidRPr="00571F16" w:rsidRDefault="00A61888" w:rsidP="00571F16">
      <w:pPr>
        <w:tabs>
          <w:tab w:val="left" w:pos="0"/>
        </w:tabs>
        <w:spacing w:line="276" w:lineRule="auto"/>
        <w:ind w:left="-142"/>
        <w:jc w:val="both"/>
        <w:rPr>
          <w:rFonts w:ascii="Arial" w:hAnsi="Arial" w:cs="Arial"/>
          <w:bCs/>
          <w:sz w:val="18"/>
          <w:szCs w:val="18"/>
        </w:rPr>
      </w:pPr>
      <w:r w:rsidRPr="00571F16">
        <w:rPr>
          <w:rFonts w:ascii="Arial" w:hAnsi="Arial" w:cs="Arial"/>
          <w:sz w:val="18"/>
          <w:szCs w:val="18"/>
        </w:rPr>
        <w:t>VALORES POR PERSONA EN BASE HABITACIÓN ESTÁNDAR DOBLE. CATEGORIA SUPERIOR CONSULTAR</w:t>
      </w:r>
    </w:p>
    <w:p w:rsidR="00A61888" w:rsidRPr="00571F16" w:rsidRDefault="00A61888" w:rsidP="00571F16">
      <w:pPr>
        <w:tabs>
          <w:tab w:val="left" w:pos="0"/>
        </w:tabs>
        <w:spacing w:line="276" w:lineRule="auto"/>
        <w:ind w:left="-142"/>
        <w:jc w:val="both"/>
        <w:rPr>
          <w:rFonts w:ascii="Arial" w:hAnsi="Arial" w:cs="Arial"/>
          <w:bCs/>
          <w:sz w:val="18"/>
          <w:szCs w:val="18"/>
        </w:rPr>
      </w:pPr>
      <w:r w:rsidRPr="00571F16">
        <w:rPr>
          <w:rFonts w:ascii="Arial" w:hAnsi="Arial" w:cs="Arial"/>
          <w:sz w:val="18"/>
          <w:szCs w:val="18"/>
        </w:rPr>
        <w:t>VALORES SUJETOS A DISPONIBILIDAD AL MOMENTO DE RESERVAR Y A CAMBIOS SIN PREVIO AVISO.</w:t>
      </w:r>
    </w:p>
    <w:p w:rsidR="00854B6C" w:rsidRDefault="00A61888" w:rsidP="00854B6C">
      <w:pPr>
        <w:tabs>
          <w:tab w:val="left" w:pos="0"/>
        </w:tabs>
        <w:spacing w:line="276" w:lineRule="auto"/>
        <w:ind w:left="-142"/>
        <w:jc w:val="both"/>
        <w:rPr>
          <w:rFonts w:ascii="Arial" w:hAnsi="Arial" w:cs="Arial"/>
          <w:sz w:val="18"/>
          <w:szCs w:val="18"/>
        </w:rPr>
      </w:pPr>
      <w:r w:rsidRPr="00571F16">
        <w:rPr>
          <w:rFonts w:ascii="Arial" w:hAnsi="Arial" w:cs="Arial"/>
          <w:sz w:val="18"/>
          <w:szCs w:val="18"/>
        </w:rPr>
        <w:t>TARIFA PROGRAMA VALIDO SOLO PARA FECHAS INDICADAS.</w:t>
      </w:r>
      <w:r w:rsidR="00854B6C">
        <w:rPr>
          <w:rFonts w:ascii="Arial" w:hAnsi="Arial" w:cs="Arial"/>
          <w:sz w:val="18"/>
          <w:szCs w:val="18"/>
        </w:rPr>
        <w:t xml:space="preserve"> </w:t>
      </w:r>
    </w:p>
    <w:p w:rsidR="00854B6C" w:rsidRDefault="00854B6C" w:rsidP="00854B6C">
      <w:pPr>
        <w:tabs>
          <w:tab w:val="left" w:pos="0"/>
        </w:tabs>
        <w:spacing w:line="276" w:lineRule="auto"/>
        <w:ind w:left="-142"/>
        <w:jc w:val="both"/>
        <w:rPr>
          <w:rFonts w:ascii="Arial" w:hAnsi="Arial" w:cs="Arial"/>
          <w:sz w:val="18"/>
          <w:szCs w:val="18"/>
          <w:lang w:val="es-ES"/>
        </w:rPr>
      </w:pPr>
      <w:r w:rsidRPr="00854B6C">
        <w:rPr>
          <w:rFonts w:ascii="Arial" w:hAnsi="Arial" w:cs="Arial"/>
          <w:sz w:val="18"/>
          <w:szCs w:val="18"/>
          <w:lang w:val="es-ES"/>
        </w:rPr>
        <w:t xml:space="preserve">SOLO VALIDO PARA FIESTA DE VENDIMIA, NO PERMITE RESTAR NOCHES </w:t>
      </w:r>
    </w:p>
    <w:p w:rsidR="00854B6C" w:rsidRPr="00854B6C" w:rsidRDefault="00854B6C" w:rsidP="00854B6C">
      <w:pPr>
        <w:tabs>
          <w:tab w:val="left" w:pos="0"/>
        </w:tabs>
        <w:spacing w:line="276" w:lineRule="auto"/>
        <w:ind w:left="-142"/>
        <w:jc w:val="both"/>
        <w:rPr>
          <w:rFonts w:ascii="Arial" w:hAnsi="Arial" w:cs="Arial"/>
          <w:bCs/>
          <w:sz w:val="18"/>
          <w:szCs w:val="18"/>
        </w:rPr>
      </w:pPr>
      <w:r w:rsidRPr="00854B6C">
        <w:rPr>
          <w:rFonts w:ascii="Arial" w:hAnsi="Arial" w:cs="Arial"/>
          <w:sz w:val="18"/>
          <w:szCs w:val="18"/>
          <w:lang w:val="es-ES"/>
        </w:rPr>
        <w:t>SERVICIOS NO UTILIZADOS NO SON REEMBOLSABLES</w:t>
      </w:r>
    </w:p>
    <w:p w:rsidR="00B97C7F" w:rsidRPr="00571F16" w:rsidRDefault="00B97C7F" w:rsidP="00571F16">
      <w:pPr>
        <w:tabs>
          <w:tab w:val="left" w:pos="0"/>
        </w:tabs>
        <w:spacing w:line="276" w:lineRule="auto"/>
        <w:ind w:left="-142"/>
        <w:jc w:val="both"/>
        <w:rPr>
          <w:rFonts w:ascii="Arial" w:hAnsi="Arial" w:cs="Arial"/>
          <w:bCs/>
          <w:sz w:val="18"/>
          <w:szCs w:val="18"/>
        </w:rPr>
      </w:pPr>
      <w:r w:rsidRPr="00571F16">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C0262B" w:rsidRPr="00571F16" w:rsidRDefault="0050212E" w:rsidP="00571F16">
      <w:pPr>
        <w:tabs>
          <w:tab w:val="left" w:pos="0"/>
        </w:tabs>
        <w:spacing w:line="276" w:lineRule="auto"/>
        <w:ind w:left="-142"/>
        <w:jc w:val="both"/>
        <w:rPr>
          <w:rFonts w:ascii="Arial" w:hAnsi="Arial" w:cs="Arial"/>
          <w:sz w:val="18"/>
          <w:szCs w:val="18"/>
          <w:lang w:val="es-CL"/>
        </w:rPr>
      </w:pPr>
      <w:r w:rsidRPr="00571F16">
        <w:rPr>
          <w:rFonts w:ascii="Arial" w:hAnsi="Arial" w:cs="Arial"/>
          <w:sz w:val="18"/>
          <w:szCs w:val="18"/>
          <w:lang w:val="es-CL"/>
        </w:rPr>
        <w:t>EL PROGRAMA ESTÁ COTIZADO EN LA CATEGORÍA HABITACIÓ</w:t>
      </w:r>
      <w:r w:rsidR="00C0262B" w:rsidRPr="00571F16">
        <w:rPr>
          <w:rFonts w:ascii="Arial" w:hAnsi="Arial" w:cs="Arial"/>
          <w:sz w:val="18"/>
          <w:szCs w:val="18"/>
          <w:lang w:val="es-CL"/>
        </w:rPr>
        <w:t>N MÁS ECONÓMICA DEL HOTEL. PARA</w:t>
      </w:r>
    </w:p>
    <w:p w:rsidR="0050212E" w:rsidRPr="00571F16" w:rsidRDefault="0050212E" w:rsidP="00571F16">
      <w:pPr>
        <w:tabs>
          <w:tab w:val="left" w:pos="0"/>
        </w:tabs>
        <w:spacing w:line="276" w:lineRule="auto"/>
        <w:ind w:left="-142"/>
        <w:jc w:val="both"/>
        <w:rPr>
          <w:rFonts w:ascii="Arial" w:hAnsi="Arial" w:cs="Arial"/>
          <w:sz w:val="18"/>
          <w:szCs w:val="18"/>
          <w:lang w:val="es-CL"/>
        </w:rPr>
      </w:pPr>
      <w:r w:rsidRPr="00571F16">
        <w:rPr>
          <w:rFonts w:ascii="Arial" w:hAnsi="Arial" w:cs="Arial"/>
          <w:sz w:val="18"/>
          <w:szCs w:val="18"/>
          <w:lang w:val="es-CL"/>
        </w:rPr>
        <w:t>CATEGORÍAS SUPERIORES CONSULTAR A SU EJECUTIVO.</w:t>
      </w:r>
    </w:p>
    <w:p w:rsidR="00C0262B" w:rsidRPr="00571F16" w:rsidRDefault="0050212E" w:rsidP="00571F16">
      <w:pPr>
        <w:tabs>
          <w:tab w:val="left" w:pos="0"/>
        </w:tabs>
        <w:spacing w:line="276" w:lineRule="auto"/>
        <w:ind w:left="-142"/>
        <w:jc w:val="both"/>
        <w:rPr>
          <w:rFonts w:ascii="Arial" w:hAnsi="Arial" w:cs="Arial"/>
          <w:sz w:val="18"/>
          <w:szCs w:val="18"/>
          <w:lang w:val="es-CL"/>
        </w:rPr>
      </w:pPr>
      <w:r w:rsidRPr="00571F16">
        <w:rPr>
          <w:rFonts w:ascii="Arial" w:hAnsi="Arial" w:cs="Arial"/>
          <w:sz w:val="18"/>
          <w:szCs w:val="18"/>
          <w:lang w:val="es-CL"/>
        </w:rPr>
        <w:t>LOS HORARIOS DE CHECK IN Y CHECK OUT LOS FIJA CADA HOTEL.  EN</w:t>
      </w:r>
      <w:r w:rsidR="00C0262B" w:rsidRPr="00571F16">
        <w:rPr>
          <w:rFonts w:ascii="Arial" w:hAnsi="Arial" w:cs="Arial"/>
          <w:sz w:val="18"/>
          <w:szCs w:val="18"/>
          <w:lang w:val="es-CL"/>
        </w:rPr>
        <w:t xml:space="preserve"> GENERAL LAS HABITACIONES ESTÁN</w:t>
      </w:r>
    </w:p>
    <w:p w:rsidR="0050212E" w:rsidRDefault="0050212E" w:rsidP="00571F16">
      <w:pPr>
        <w:tabs>
          <w:tab w:val="left" w:pos="0"/>
        </w:tabs>
        <w:spacing w:line="276" w:lineRule="auto"/>
        <w:ind w:left="-142"/>
        <w:jc w:val="both"/>
        <w:rPr>
          <w:rFonts w:ascii="Arial" w:hAnsi="Arial" w:cs="Arial"/>
          <w:sz w:val="18"/>
          <w:szCs w:val="18"/>
          <w:lang w:val="es-CL"/>
        </w:rPr>
      </w:pPr>
      <w:r w:rsidRPr="00571F16">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571F16" w:rsidRDefault="0021609D" w:rsidP="00571F16">
      <w:pPr>
        <w:tabs>
          <w:tab w:val="left" w:pos="0"/>
        </w:tabs>
        <w:spacing w:line="276" w:lineRule="auto"/>
        <w:ind w:left="-142"/>
        <w:jc w:val="both"/>
        <w:rPr>
          <w:rFonts w:ascii="Arial" w:hAnsi="Arial" w:cs="Arial"/>
          <w:sz w:val="18"/>
          <w:szCs w:val="18"/>
          <w:lang w:val="es-CL"/>
        </w:rPr>
      </w:pPr>
      <w:bookmarkStart w:id="0" w:name="_GoBack"/>
      <w:bookmarkEnd w:id="0"/>
      <w:r w:rsidRPr="00571F16">
        <w:rPr>
          <w:rFonts w:ascii="Arial" w:hAnsi="Arial" w:cs="Arial"/>
          <w:sz w:val="18"/>
          <w:szCs w:val="18"/>
        </w:rPr>
        <w:t>LA DOCUMENTACIÓN DE VIAJE ES DE RESPONSABILIDAD DE CADA PASAJERO.</w:t>
      </w:r>
    </w:p>
    <w:p w:rsidR="00C0262B" w:rsidRPr="00571F16" w:rsidRDefault="0021609D" w:rsidP="00571F16">
      <w:pPr>
        <w:tabs>
          <w:tab w:val="left" w:pos="0"/>
        </w:tabs>
        <w:spacing w:line="276" w:lineRule="auto"/>
        <w:ind w:left="-142"/>
        <w:jc w:val="both"/>
        <w:rPr>
          <w:rFonts w:ascii="Arial" w:hAnsi="Arial" w:cs="Arial"/>
          <w:b/>
          <w:sz w:val="18"/>
          <w:szCs w:val="18"/>
        </w:rPr>
      </w:pPr>
      <w:r w:rsidRPr="00571F16">
        <w:rPr>
          <w:rFonts w:ascii="Arial" w:hAnsi="Arial" w:cs="Arial"/>
          <w:b/>
          <w:sz w:val="18"/>
          <w:szCs w:val="18"/>
        </w:rPr>
        <w:t xml:space="preserve">VALOR PUBLICADO CORRESPONDE A HOTEL CATEGORIA </w:t>
      </w:r>
      <w:r w:rsidR="0029378E">
        <w:rPr>
          <w:rFonts w:ascii="Arial" w:hAnsi="Arial" w:cs="Arial"/>
          <w:b/>
          <w:sz w:val="18"/>
          <w:szCs w:val="18"/>
        </w:rPr>
        <w:t>3</w:t>
      </w:r>
      <w:r w:rsidR="00A61888" w:rsidRPr="00571F16">
        <w:rPr>
          <w:rFonts w:ascii="Arial" w:hAnsi="Arial" w:cs="Arial"/>
          <w:b/>
          <w:sz w:val="18"/>
          <w:szCs w:val="18"/>
        </w:rPr>
        <w:t>*</w:t>
      </w:r>
      <w:r w:rsidR="0029378E">
        <w:rPr>
          <w:rFonts w:ascii="Arial" w:hAnsi="Arial" w:cs="Arial"/>
          <w:b/>
          <w:sz w:val="18"/>
          <w:szCs w:val="18"/>
        </w:rPr>
        <w:t xml:space="preserve"> TURISTA</w:t>
      </w:r>
      <w:r w:rsidR="00727F69" w:rsidRPr="00571F16">
        <w:rPr>
          <w:rFonts w:ascii="Arial" w:hAnsi="Arial" w:cs="Arial"/>
          <w:b/>
          <w:sz w:val="18"/>
          <w:szCs w:val="18"/>
        </w:rPr>
        <w:t xml:space="preserve">, </w:t>
      </w:r>
      <w:r w:rsidR="00DA401C" w:rsidRPr="00571F16">
        <w:rPr>
          <w:rFonts w:ascii="Arial" w:hAnsi="Arial" w:cs="Arial"/>
          <w:b/>
          <w:sz w:val="18"/>
          <w:szCs w:val="18"/>
        </w:rPr>
        <w:t>EN HABITACION ESTÁNDAR DOBLE</w:t>
      </w:r>
      <w:r w:rsidR="00C0262B" w:rsidRPr="00571F16">
        <w:rPr>
          <w:rFonts w:ascii="Arial" w:hAnsi="Arial" w:cs="Arial"/>
          <w:b/>
          <w:sz w:val="18"/>
          <w:szCs w:val="18"/>
        </w:rPr>
        <w:t xml:space="preserve"> POR</w:t>
      </w:r>
    </w:p>
    <w:p w:rsidR="0021609D" w:rsidRPr="00571F16" w:rsidRDefault="00E77668" w:rsidP="00571F16">
      <w:pPr>
        <w:tabs>
          <w:tab w:val="left" w:pos="0"/>
        </w:tabs>
        <w:spacing w:line="276" w:lineRule="auto"/>
        <w:ind w:left="-142"/>
        <w:jc w:val="both"/>
        <w:rPr>
          <w:rFonts w:ascii="Arial" w:hAnsi="Arial" w:cs="Arial"/>
          <w:b/>
          <w:sz w:val="18"/>
          <w:szCs w:val="18"/>
        </w:rPr>
      </w:pPr>
      <w:r w:rsidRPr="00571F16">
        <w:rPr>
          <w:rFonts w:ascii="Arial" w:hAnsi="Arial" w:cs="Arial"/>
          <w:b/>
          <w:sz w:val="18"/>
          <w:szCs w:val="18"/>
        </w:rPr>
        <w:t>PERSONA</w:t>
      </w:r>
      <w:r w:rsidR="0021609D" w:rsidRPr="00571F16">
        <w:rPr>
          <w:rFonts w:ascii="Arial" w:hAnsi="Arial" w:cs="Arial"/>
          <w:b/>
          <w:sz w:val="18"/>
          <w:szCs w:val="18"/>
        </w:rPr>
        <w:t xml:space="preserve">. </w:t>
      </w:r>
    </w:p>
    <w:p w:rsidR="00E77668" w:rsidRPr="00D40F49" w:rsidRDefault="00E77668" w:rsidP="00571F16">
      <w:pPr>
        <w:tabs>
          <w:tab w:val="left" w:pos="0"/>
        </w:tabs>
        <w:spacing w:line="276" w:lineRule="auto"/>
        <w:ind w:left="-284"/>
        <w:rPr>
          <w:rFonts w:ascii="Arial" w:hAnsi="Arial" w:cs="Arial"/>
          <w:b/>
          <w:sz w:val="18"/>
          <w:szCs w:val="18"/>
        </w:rPr>
      </w:pPr>
    </w:p>
    <w:p w:rsidR="0050212E" w:rsidRPr="00D40F49" w:rsidRDefault="0021609D" w:rsidP="0097648C">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r w:rsidR="0029378E">
        <w:rPr>
          <w:rFonts w:ascii="Arial" w:hAnsi="Arial" w:cs="Arial"/>
          <w:b/>
          <w:sz w:val="18"/>
          <w:szCs w:val="18"/>
        </w:rPr>
        <w:t>EA</w:t>
      </w:r>
    </w:p>
    <w:sectPr w:rsidR="0050212E" w:rsidRPr="00D40F49" w:rsidSect="0029378E">
      <w:headerReference w:type="default" r:id="rId8"/>
      <w:pgSz w:w="12240" w:h="15840"/>
      <w:pgMar w:top="1417" w:right="1041" w:bottom="142"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D1" w:rsidRDefault="004D67D1" w:rsidP="00C7082C">
      <w:r>
        <w:separator/>
      </w:r>
    </w:p>
  </w:endnote>
  <w:endnote w:type="continuationSeparator" w:id="0">
    <w:p w:rsidR="004D67D1" w:rsidRDefault="004D67D1"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D1" w:rsidRDefault="004D67D1" w:rsidP="00C7082C">
      <w:r>
        <w:separator/>
      </w:r>
    </w:p>
  </w:footnote>
  <w:footnote w:type="continuationSeparator" w:id="0">
    <w:p w:rsidR="004D67D1" w:rsidRDefault="004D67D1"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4" name="Imagen 4"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2B56E5"/>
    <w:multiLevelType w:val="hybridMultilevel"/>
    <w:tmpl w:val="8BE6941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nsid w:val="732E0496"/>
    <w:multiLevelType w:val="hybridMultilevel"/>
    <w:tmpl w:val="18A02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59C3CA3"/>
    <w:multiLevelType w:val="hybridMultilevel"/>
    <w:tmpl w:val="44C83E32"/>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8">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6"/>
  </w:num>
  <w:num w:numId="4">
    <w:abstractNumId w:val="1"/>
  </w:num>
  <w:num w:numId="5">
    <w:abstractNumId w:val="27"/>
  </w:num>
  <w:num w:numId="6">
    <w:abstractNumId w:val="22"/>
  </w:num>
  <w:num w:numId="7">
    <w:abstractNumId w:val="19"/>
  </w:num>
  <w:num w:numId="8">
    <w:abstractNumId w:val="23"/>
  </w:num>
  <w:num w:numId="9">
    <w:abstractNumId w:val="18"/>
  </w:num>
  <w:num w:numId="10">
    <w:abstractNumId w:val="17"/>
  </w:num>
  <w:num w:numId="11">
    <w:abstractNumId w:val="5"/>
  </w:num>
  <w:num w:numId="12">
    <w:abstractNumId w:val="12"/>
  </w:num>
  <w:num w:numId="13">
    <w:abstractNumId w:val="3"/>
  </w:num>
  <w:num w:numId="14">
    <w:abstractNumId w:val="11"/>
  </w:num>
  <w:num w:numId="15">
    <w:abstractNumId w:val="15"/>
  </w:num>
  <w:num w:numId="16">
    <w:abstractNumId w:val="28"/>
  </w:num>
  <w:num w:numId="17">
    <w:abstractNumId w:val="24"/>
  </w:num>
  <w:num w:numId="18">
    <w:abstractNumId w:val="10"/>
  </w:num>
  <w:num w:numId="19">
    <w:abstractNumId w:val="20"/>
  </w:num>
  <w:num w:numId="20">
    <w:abstractNumId w:val="13"/>
  </w:num>
  <w:num w:numId="21">
    <w:abstractNumId w:val="16"/>
  </w:num>
  <w:num w:numId="22">
    <w:abstractNumId w:val="9"/>
  </w:num>
  <w:num w:numId="23">
    <w:abstractNumId w:val="14"/>
  </w:num>
  <w:num w:numId="24">
    <w:abstractNumId w:val="2"/>
  </w:num>
  <w:num w:numId="25">
    <w:abstractNumId w:val="0"/>
  </w:num>
  <w:num w:numId="26">
    <w:abstractNumId w:val="21"/>
  </w:num>
  <w:num w:numId="27">
    <w:abstractNumId w:val="6"/>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0D1069"/>
    <w:rsid w:val="001070DC"/>
    <w:rsid w:val="00142AF0"/>
    <w:rsid w:val="0016574F"/>
    <w:rsid w:val="001F5686"/>
    <w:rsid w:val="0021609D"/>
    <w:rsid w:val="00226073"/>
    <w:rsid w:val="00282A1B"/>
    <w:rsid w:val="0029378E"/>
    <w:rsid w:val="002A2EC7"/>
    <w:rsid w:val="002A4BAA"/>
    <w:rsid w:val="002B372C"/>
    <w:rsid w:val="002E159A"/>
    <w:rsid w:val="002E618E"/>
    <w:rsid w:val="00312565"/>
    <w:rsid w:val="00343DF4"/>
    <w:rsid w:val="00354E8B"/>
    <w:rsid w:val="003A1D66"/>
    <w:rsid w:val="0047176B"/>
    <w:rsid w:val="00471DC6"/>
    <w:rsid w:val="00472AFC"/>
    <w:rsid w:val="004A11CE"/>
    <w:rsid w:val="004C1F88"/>
    <w:rsid w:val="004D67D1"/>
    <w:rsid w:val="004D735B"/>
    <w:rsid w:val="004D7CC7"/>
    <w:rsid w:val="004F7FA5"/>
    <w:rsid w:val="0050212E"/>
    <w:rsid w:val="00571F16"/>
    <w:rsid w:val="00593FEF"/>
    <w:rsid w:val="005A26F4"/>
    <w:rsid w:val="005A5995"/>
    <w:rsid w:val="005D4608"/>
    <w:rsid w:val="005D75AC"/>
    <w:rsid w:val="005E084A"/>
    <w:rsid w:val="00605806"/>
    <w:rsid w:val="00654430"/>
    <w:rsid w:val="006612D1"/>
    <w:rsid w:val="006E5513"/>
    <w:rsid w:val="00703C4F"/>
    <w:rsid w:val="00727F69"/>
    <w:rsid w:val="00740162"/>
    <w:rsid w:val="007713AC"/>
    <w:rsid w:val="007E4C76"/>
    <w:rsid w:val="00816483"/>
    <w:rsid w:val="008532FC"/>
    <w:rsid w:val="00854B6C"/>
    <w:rsid w:val="008B5DE7"/>
    <w:rsid w:val="008E0A10"/>
    <w:rsid w:val="0097648C"/>
    <w:rsid w:val="009A679A"/>
    <w:rsid w:val="009D0501"/>
    <w:rsid w:val="00A458E5"/>
    <w:rsid w:val="00A61888"/>
    <w:rsid w:val="00A62824"/>
    <w:rsid w:val="00A8762F"/>
    <w:rsid w:val="00AA132B"/>
    <w:rsid w:val="00AB7C99"/>
    <w:rsid w:val="00B164E6"/>
    <w:rsid w:val="00B21618"/>
    <w:rsid w:val="00B62238"/>
    <w:rsid w:val="00B97C7F"/>
    <w:rsid w:val="00BC21DE"/>
    <w:rsid w:val="00BD0F43"/>
    <w:rsid w:val="00BD3D11"/>
    <w:rsid w:val="00BE25D8"/>
    <w:rsid w:val="00BF5B5E"/>
    <w:rsid w:val="00C0262B"/>
    <w:rsid w:val="00C1168C"/>
    <w:rsid w:val="00C57E20"/>
    <w:rsid w:val="00C7082C"/>
    <w:rsid w:val="00CF6EF6"/>
    <w:rsid w:val="00D3586A"/>
    <w:rsid w:val="00D40F49"/>
    <w:rsid w:val="00D4582B"/>
    <w:rsid w:val="00DA3446"/>
    <w:rsid w:val="00DA401C"/>
    <w:rsid w:val="00E10A24"/>
    <w:rsid w:val="00E36703"/>
    <w:rsid w:val="00E77668"/>
    <w:rsid w:val="00EA712E"/>
    <w:rsid w:val="00EF43E6"/>
    <w:rsid w:val="00F27180"/>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Tablaconcuadrcula">
    <w:name w:val="Table Grid"/>
    <w:basedOn w:val="Tablanormal"/>
    <w:uiPriority w:val="59"/>
    <w:rsid w:val="005A26F4"/>
    <w:pPr>
      <w:spacing w:after="0" w:line="240" w:lineRule="auto"/>
    </w:pPr>
    <w:rPr>
      <w:rFonts w:eastAsiaTheme="minorEastAsia"/>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s">
    <w:name w:val="titulos"/>
    <w:basedOn w:val="Normal"/>
    <w:rsid w:val="00571F16"/>
    <w:pPr>
      <w:spacing w:before="100" w:beforeAutospacing="1" w:after="100" w:afterAutospacing="1"/>
    </w:pPr>
    <w:rPr>
      <w:rFonts w:eastAsia="Times New Roman"/>
      <w:lang w:val="es-ES" w:eastAsia="es-ES"/>
    </w:rPr>
  </w:style>
  <w:style w:type="paragraph" w:styleId="Textoindependiente">
    <w:name w:val="Body Text"/>
    <w:basedOn w:val="Normal"/>
    <w:link w:val="TextoindependienteCar"/>
    <w:unhideWhenUsed/>
    <w:rsid w:val="00571F16"/>
    <w:pPr>
      <w:jc w:val="both"/>
    </w:pPr>
    <w:rPr>
      <w:rFonts w:eastAsia="Times New Roman"/>
      <w:b/>
      <w:bCs/>
      <w:sz w:val="28"/>
      <w:lang w:val="es-ES" w:eastAsia="es-ES"/>
    </w:rPr>
  </w:style>
  <w:style w:type="character" w:customStyle="1" w:styleId="TextoindependienteCar">
    <w:name w:val="Texto independiente Car"/>
    <w:basedOn w:val="Fuentedeprrafopredeter"/>
    <w:link w:val="Textoindependiente"/>
    <w:rsid w:val="00571F16"/>
    <w:rPr>
      <w:rFonts w:ascii="Times New Roman" w:eastAsia="Times New Roman" w:hAnsi="Times New Roman"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D894-030C-453C-BD74-FB85F23D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2018-12-18T19:29:00Z</dcterms:created>
  <dcterms:modified xsi:type="dcterms:W3CDTF">2018-12-18T19:29:00Z</dcterms:modified>
</cp:coreProperties>
</file>