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2C2887" w:rsidRDefault="0021609D" w:rsidP="0021609D">
      <w:pPr>
        <w:ind w:left="-567"/>
        <w:rPr>
          <w:rFonts w:ascii="Arial" w:hAnsi="Arial" w:cs="Arial"/>
          <w:b/>
          <w:sz w:val="18"/>
          <w:szCs w:val="18"/>
          <w:lang w:val="es-CL"/>
        </w:rPr>
      </w:pPr>
    </w:p>
    <w:p w:rsidR="00E00C45" w:rsidRDefault="00F07BE7" w:rsidP="00111E25">
      <w:pPr>
        <w:ind w:left="-284"/>
        <w:jc w:val="center"/>
        <w:rPr>
          <w:rFonts w:ascii="Arial" w:hAnsi="Arial" w:cs="Arial"/>
          <w:b/>
          <w:noProof/>
          <w:sz w:val="26"/>
          <w:szCs w:val="26"/>
          <w:lang w:val="es-CL" w:eastAsia="es-CL"/>
        </w:rPr>
      </w:pPr>
      <w:r w:rsidRPr="00E00C45">
        <w:rPr>
          <w:rFonts w:ascii="Arial" w:hAnsi="Arial" w:cs="Arial"/>
          <w:b/>
          <w:noProof/>
          <w:sz w:val="26"/>
          <w:szCs w:val="26"/>
          <w:lang w:val="es-CL" w:eastAsia="es-CL"/>
        </w:rPr>
        <w:t>SALIDAS CONFIRMADAS A RAPA NUI</w:t>
      </w:r>
    </w:p>
    <w:p w:rsidR="00111E25" w:rsidRDefault="00111E25" w:rsidP="00111E25">
      <w:pPr>
        <w:pStyle w:val="Default"/>
        <w:jc w:val="center"/>
        <w:rPr>
          <w:rFonts w:ascii="Arial" w:hAnsi="Arial" w:cs="Arial"/>
          <w:b/>
          <w:noProof/>
          <w:sz w:val="26"/>
          <w:szCs w:val="26"/>
          <w:lang w:eastAsia="es-CL"/>
        </w:rPr>
      </w:pPr>
      <w:r>
        <w:rPr>
          <w:rFonts w:ascii="Arial" w:hAnsi="Arial" w:cs="Arial"/>
          <w:b/>
          <w:noProof/>
          <w:sz w:val="26"/>
          <w:szCs w:val="26"/>
          <w:lang w:eastAsia="es-CL"/>
        </w:rPr>
        <w:t xml:space="preserve">SALIDAS: 02, </w:t>
      </w:r>
      <w:r w:rsidRPr="00111E25">
        <w:rPr>
          <w:rFonts w:ascii="Arial" w:hAnsi="Arial" w:cs="Arial"/>
          <w:b/>
          <w:noProof/>
          <w:color w:val="FF0000"/>
          <w:sz w:val="26"/>
          <w:szCs w:val="26"/>
          <w:lang w:eastAsia="es-CL"/>
        </w:rPr>
        <w:t>07</w:t>
      </w:r>
      <w:r>
        <w:rPr>
          <w:rFonts w:ascii="Arial" w:hAnsi="Arial" w:cs="Arial"/>
          <w:b/>
          <w:noProof/>
          <w:sz w:val="26"/>
          <w:szCs w:val="26"/>
          <w:lang w:eastAsia="es-CL"/>
        </w:rPr>
        <w:t>, 15, 22, 27 DE MARZO</w:t>
      </w:r>
    </w:p>
    <w:p w:rsidR="00111E25" w:rsidRDefault="00111E25" w:rsidP="00111E25">
      <w:pPr>
        <w:pStyle w:val="Default"/>
        <w:jc w:val="center"/>
        <w:rPr>
          <w:rFonts w:ascii="Arial" w:hAnsi="Arial" w:cs="Arial"/>
          <w:b/>
          <w:noProof/>
          <w:sz w:val="26"/>
          <w:szCs w:val="26"/>
          <w:lang w:eastAsia="es-CL"/>
        </w:rPr>
      </w:pPr>
      <w:r>
        <w:rPr>
          <w:rFonts w:ascii="Arial" w:hAnsi="Arial" w:cs="Arial"/>
          <w:b/>
          <w:noProof/>
          <w:sz w:val="26"/>
          <w:szCs w:val="26"/>
          <w:lang w:eastAsia="es-CL"/>
        </w:rPr>
        <w:t>27 DE ABRIL Y 13 DE JULIO 2019</w:t>
      </w:r>
    </w:p>
    <w:p w:rsidR="004254D7" w:rsidRPr="00111E25" w:rsidRDefault="00F07BE7" w:rsidP="00111E25">
      <w:pPr>
        <w:pStyle w:val="Default"/>
        <w:jc w:val="center"/>
      </w:pPr>
      <w:r>
        <w:rPr>
          <w:rFonts w:ascii="Arial" w:hAnsi="Arial" w:cs="Arial"/>
          <w:b/>
          <w:noProof/>
          <w:sz w:val="26"/>
          <w:szCs w:val="26"/>
          <w:lang w:eastAsia="es-CL"/>
        </w:rPr>
        <w:t>0</w:t>
      </w:r>
      <w:r w:rsidRPr="00E00C45">
        <w:rPr>
          <w:rFonts w:ascii="Arial" w:hAnsi="Arial" w:cs="Arial"/>
          <w:b/>
          <w:noProof/>
          <w:sz w:val="26"/>
          <w:szCs w:val="26"/>
          <w:lang w:eastAsia="es-CL"/>
        </w:rPr>
        <w:t xml:space="preserve">5 DÍAS / </w:t>
      </w:r>
      <w:r>
        <w:rPr>
          <w:rFonts w:ascii="Arial" w:hAnsi="Arial" w:cs="Arial"/>
          <w:b/>
          <w:noProof/>
          <w:sz w:val="26"/>
          <w:szCs w:val="26"/>
          <w:lang w:eastAsia="es-CL"/>
        </w:rPr>
        <w:t>0</w:t>
      </w:r>
      <w:r w:rsidRPr="00E00C45">
        <w:rPr>
          <w:rFonts w:ascii="Arial" w:hAnsi="Arial" w:cs="Arial"/>
          <w:b/>
          <w:noProof/>
          <w:sz w:val="26"/>
          <w:szCs w:val="26"/>
          <w:lang w:eastAsia="es-CL"/>
        </w:rPr>
        <w:t>4 NOCHES</w:t>
      </w:r>
    </w:p>
    <w:p w:rsidR="004254D7" w:rsidRPr="00E00C45" w:rsidRDefault="004254D7" w:rsidP="009A2FF1">
      <w:pPr>
        <w:tabs>
          <w:tab w:val="left" w:pos="540"/>
        </w:tabs>
        <w:spacing w:line="276" w:lineRule="auto"/>
        <w:ind w:left="-284"/>
        <w:rPr>
          <w:rFonts w:ascii="Arial" w:hAnsi="Arial" w:cs="Arial"/>
          <w:b/>
          <w:sz w:val="18"/>
          <w:szCs w:val="18"/>
          <w:lang w:val="es-CL"/>
        </w:rPr>
      </w:pPr>
    </w:p>
    <w:p w:rsidR="002C2887" w:rsidRPr="002C2887" w:rsidRDefault="002C2887" w:rsidP="009A2FF1">
      <w:pPr>
        <w:tabs>
          <w:tab w:val="left" w:pos="540"/>
        </w:tabs>
        <w:spacing w:line="276" w:lineRule="auto"/>
        <w:ind w:left="-284"/>
        <w:rPr>
          <w:rFonts w:ascii="Arial" w:hAnsi="Arial" w:cs="Arial"/>
          <w:b/>
          <w:sz w:val="18"/>
          <w:szCs w:val="18"/>
          <w:u w:val="single"/>
          <w:lang w:val="es-CL"/>
        </w:rPr>
      </w:pPr>
    </w:p>
    <w:p w:rsidR="009D0501" w:rsidRPr="002C2887" w:rsidRDefault="002C2887" w:rsidP="009A2FF1">
      <w:pPr>
        <w:tabs>
          <w:tab w:val="left" w:pos="540"/>
        </w:tabs>
        <w:spacing w:line="276" w:lineRule="auto"/>
        <w:ind w:left="-284"/>
        <w:rPr>
          <w:rFonts w:ascii="Arial" w:hAnsi="Arial" w:cs="Arial"/>
          <w:b/>
          <w:sz w:val="18"/>
          <w:szCs w:val="18"/>
          <w:u w:val="single"/>
          <w:lang w:val="es-CL"/>
        </w:rPr>
      </w:pPr>
      <w:r w:rsidRPr="002C2887">
        <w:rPr>
          <w:rFonts w:ascii="Arial" w:hAnsi="Arial" w:cs="Arial"/>
          <w:b/>
          <w:sz w:val="18"/>
          <w:szCs w:val="18"/>
          <w:u w:val="single"/>
          <w:lang w:val="es-CL"/>
        </w:rPr>
        <w:t>PROGRAMA INCLUYE</w:t>
      </w:r>
      <w:r w:rsidR="005A33C8">
        <w:rPr>
          <w:rFonts w:ascii="Arial" w:hAnsi="Arial" w:cs="Arial"/>
          <w:b/>
          <w:sz w:val="18"/>
          <w:szCs w:val="18"/>
          <w:lang w:val="es-CL"/>
        </w:rPr>
        <w:t xml:space="preserve">: </w:t>
      </w:r>
      <w:r w:rsidR="00F07BE7">
        <w:rPr>
          <w:rFonts w:ascii="Arial" w:hAnsi="Arial" w:cs="Arial"/>
          <w:b/>
          <w:sz w:val="18"/>
          <w:szCs w:val="18"/>
          <w:lang w:val="es-CL"/>
        </w:rPr>
        <w:t>(</w:t>
      </w:r>
      <w:r w:rsidR="00F07BE7" w:rsidRPr="00F07BE7">
        <w:rPr>
          <w:rFonts w:ascii="Arial" w:hAnsi="Arial" w:cs="Arial"/>
          <w:b/>
          <w:sz w:val="18"/>
          <w:szCs w:val="18"/>
          <w:lang w:val="es-CL"/>
        </w:rPr>
        <w:t>05 DÍAS / 04 NOCHES</w:t>
      </w:r>
      <w:r w:rsidR="00F07BE7" w:rsidRPr="002C2887">
        <w:rPr>
          <w:rFonts w:ascii="Arial" w:hAnsi="Arial" w:cs="Arial"/>
          <w:b/>
          <w:sz w:val="18"/>
          <w:szCs w:val="18"/>
          <w:lang w:val="es-CL"/>
        </w:rPr>
        <w:t>)</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BOLETO AÉREO</w:t>
      </w:r>
      <w:r>
        <w:rPr>
          <w:rFonts w:ascii="Arial" w:eastAsiaTheme="minorHAnsi" w:hAnsi="Arial" w:cs="Arial"/>
          <w:sz w:val="18"/>
          <w:szCs w:val="18"/>
          <w:lang w:val="es-CL" w:eastAsia="en-US"/>
        </w:rPr>
        <w:t xml:space="preserve"> SANTIAGO / RAPA NUI / SANTIAGO, VIA LATAM, CLASE TURISTA</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BIENVENIDA CON COLLAR DE FLORES</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TRASLADO AEROPUERTO / HOTEL</w:t>
      </w:r>
      <w:r>
        <w:rPr>
          <w:rFonts w:ascii="Arial" w:eastAsiaTheme="minorHAnsi" w:hAnsi="Arial" w:cs="Arial"/>
          <w:sz w:val="18"/>
          <w:szCs w:val="18"/>
          <w:lang w:val="es-CL" w:eastAsia="en-US"/>
        </w:rPr>
        <w:t>, EN SERVICIO COMARTIDO</w:t>
      </w:r>
    </w:p>
    <w:p w:rsidR="0068285A" w:rsidRPr="0068285A" w:rsidRDefault="0068285A" w:rsidP="0068285A">
      <w:pPr>
        <w:spacing w:line="276" w:lineRule="auto"/>
        <w:ind w:left="-284"/>
        <w:rPr>
          <w:rFonts w:ascii="Arial" w:eastAsiaTheme="minorHAnsi" w:hAnsi="Arial" w:cs="Arial"/>
          <w:sz w:val="18"/>
          <w:szCs w:val="18"/>
          <w:lang w:val="es-CL" w:eastAsia="en-US"/>
        </w:rPr>
      </w:pPr>
      <w:r>
        <w:rPr>
          <w:rFonts w:ascii="Arial" w:eastAsiaTheme="minorHAnsi" w:hAnsi="Arial" w:cs="Arial"/>
          <w:sz w:val="18"/>
          <w:szCs w:val="18"/>
          <w:lang w:val="es-CL" w:eastAsia="en-US"/>
        </w:rPr>
        <w:t>0</w:t>
      </w:r>
      <w:r w:rsidRPr="0068285A">
        <w:rPr>
          <w:rFonts w:ascii="Arial" w:eastAsiaTheme="minorHAnsi" w:hAnsi="Arial" w:cs="Arial"/>
          <w:sz w:val="18"/>
          <w:szCs w:val="18"/>
          <w:lang w:val="es-CL" w:eastAsia="en-US"/>
        </w:rPr>
        <w:t>4 NOCHES DE ALOJAMIENTO CON DESAYUNO EN HOTEL SELECCIONADO</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TOUR DÍA COMPLETO PLAYA ANAKENA Y RANU RARAKU CON BOX LUNCH</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TOUR DE MEDIO DÍA SECTOR ORONGO</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TOUR DE MEDIO DÍA SECTOR AHU AKIVI</w:t>
      </w:r>
    </w:p>
    <w:p w:rsidR="0068285A" w:rsidRPr="0068285A" w:rsidRDefault="0068285A" w:rsidP="0068285A">
      <w:pPr>
        <w:spacing w:line="276" w:lineRule="auto"/>
        <w:ind w:left="-284"/>
        <w:rPr>
          <w:rFonts w:ascii="Arial" w:eastAsiaTheme="minorHAnsi" w:hAnsi="Arial" w:cs="Arial"/>
          <w:sz w:val="18"/>
          <w:szCs w:val="18"/>
          <w:lang w:val="es-CL" w:eastAsia="en-US"/>
        </w:rPr>
      </w:pPr>
      <w:r w:rsidRPr="0068285A">
        <w:rPr>
          <w:rFonts w:ascii="Arial" w:eastAsiaTheme="minorHAnsi" w:hAnsi="Arial" w:cs="Arial"/>
          <w:sz w:val="18"/>
          <w:szCs w:val="18"/>
          <w:lang w:val="es-CL" w:eastAsia="en-US"/>
        </w:rPr>
        <w:t>VISITA A TONGARIKI PARA VER EL AMANECER (NO INCLUYE GUÍA)</w:t>
      </w:r>
    </w:p>
    <w:p w:rsidR="00F5678E" w:rsidRPr="0068285A" w:rsidRDefault="0068285A" w:rsidP="0068285A">
      <w:pPr>
        <w:spacing w:line="276" w:lineRule="auto"/>
        <w:ind w:left="-284"/>
        <w:rPr>
          <w:rFonts w:ascii="Arial" w:hAnsi="Arial" w:cs="Arial"/>
          <w:b/>
          <w:sz w:val="18"/>
          <w:szCs w:val="18"/>
          <w:u w:val="single"/>
          <w:lang w:val="es-CL"/>
        </w:rPr>
      </w:pPr>
      <w:r w:rsidRPr="0068285A">
        <w:rPr>
          <w:rFonts w:ascii="Arial" w:eastAsiaTheme="minorHAnsi" w:hAnsi="Arial" w:cs="Arial"/>
          <w:sz w:val="18"/>
          <w:szCs w:val="18"/>
          <w:lang w:val="es-CL" w:eastAsia="en-US"/>
        </w:rPr>
        <w:t>TRASLADO HOTEL / AEROPUERTO</w:t>
      </w:r>
      <w:r>
        <w:rPr>
          <w:rFonts w:ascii="Arial" w:eastAsiaTheme="minorHAnsi" w:hAnsi="Arial" w:cs="Arial"/>
          <w:sz w:val="18"/>
          <w:szCs w:val="18"/>
          <w:lang w:val="es-CL" w:eastAsia="en-US"/>
        </w:rPr>
        <w:t>,</w:t>
      </w:r>
      <w:r w:rsidRPr="0068285A">
        <w:rPr>
          <w:rFonts w:ascii="Arial" w:eastAsiaTheme="minorHAnsi" w:hAnsi="Arial" w:cs="Arial"/>
          <w:sz w:val="18"/>
          <w:szCs w:val="18"/>
          <w:lang w:val="es-CL" w:eastAsia="en-US"/>
        </w:rPr>
        <w:t xml:space="preserve"> </w:t>
      </w:r>
      <w:r>
        <w:rPr>
          <w:rFonts w:ascii="Arial" w:eastAsiaTheme="minorHAnsi" w:hAnsi="Arial" w:cs="Arial"/>
          <w:sz w:val="18"/>
          <w:szCs w:val="18"/>
          <w:lang w:val="es-CL" w:eastAsia="en-US"/>
        </w:rPr>
        <w:t>EN SERVICIO COMARTIDO</w:t>
      </w:r>
    </w:p>
    <w:p w:rsidR="0068285A" w:rsidRDefault="0068285A" w:rsidP="004C1F88">
      <w:pPr>
        <w:spacing w:line="276" w:lineRule="auto"/>
        <w:ind w:left="-284"/>
        <w:rPr>
          <w:rFonts w:ascii="Arial" w:hAnsi="Arial" w:cs="Arial"/>
          <w:b/>
          <w:sz w:val="18"/>
          <w:szCs w:val="18"/>
          <w:u w:val="single"/>
        </w:rPr>
      </w:pPr>
    </w:p>
    <w:p w:rsidR="004C1F88" w:rsidRPr="002C2887" w:rsidRDefault="002C2887" w:rsidP="004C1F88">
      <w:pPr>
        <w:spacing w:line="276" w:lineRule="auto"/>
        <w:ind w:left="-284"/>
        <w:rPr>
          <w:rFonts w:ascii="Arial" w:hAnsi="Arial" w:cs="Arial"/>
          <w:b/>
          <w:sz w:val="18"/>
          <w:szCs w:val="18"/>
          <w:u w:val="single"/>
        </w:rPr>
      </w:pPr>
      <w:r w:rsidRPr="002C2887">
        <w:rPr>
          <w:rFonts w:ascii="Arial" w:hAnsi="Arial" w:cs="Arial"/>
          <w:b/>
          <w:sz w:val="18"/>
          <w:szCs w:val="18"/>
          <w:u w:val="single"/>
        </w:rPr>
        <w:t>NO INCLUYE</w:t>
      </w:r>
    </w:p>
    <w:p w:rsidR="004C1F88" w:rsidRPr="005A33C8" w:rsidRDefault="002C2887" w:rsidP="005A33C8">
      <w:pPr>
        <w:spacing w:line="276" w:lineRule="auto"/>
        <w:ind w:left="-284"/>
        <w:rPr>
          <w:rFonts w:ascii="Arial" w:hAnsi="Arial" w:cs="Arial"/>
          <w:b/>
          <w:sz w:val="18"/>
          <w:szCs w:val="18"/>
        </w:rPr>
      </w:pPr>
      <w:r w:rsidRPr="005A33C8">
        <w:rPr>
          <w:rFonts w:ascii="Arial" w:hAnsi="Arial" w:cs="Arial"/>
          <w:b/>
          <w:sz w:val="18"/>
          <w:szCs w:val="18"/>
        </w:rPr>
        <w:t>GASTOS DE AGENCIA</w:t>
      </w:r>
    </w:p>
    <w:p w:rsidR="00BA6DB6" w:rsidRDefault="002C2887" w:rsidP="005A33C8">
      <w:pPr>
        <w:spacing w:line="276" w:lineRule="auto"/>
        <w:ind w:left="-284"/>
        <w:rPr>
          <w:rFonts w:ascii="Arial" w:hAnsi="Arial" w:cs="Arial"/>
          <w:sz w:val="18"/>
          <w:szCs w:val="18"/>
        </w:rPr>
      </w:pPr>
      <w:r w:rsidRPr="005A33C8">
        <w:rPr>
          <w:rFonts w:ascii="Arial" w:hAnsi="Arial" w:cs="Arial"/>
          <w:sz w:val="18"/>
          <w:szCs w:val="18"/>
        </w:rPr>
        <w:t>PROPINAS,</w:t>
      </w:r>
    </w:p>
    <w:p w:rsidR="004C1F88" w:rsidRPr="005A33C8" w:rsidRDefault="00BA6DB6" w:rsidP="005A33C8">
      <w:pPr>
        <w:spacing w:line="276" w:lineRule="auto"/>
        <w:ind w:left="-284"/>
        <w:rPr>
          <w:rFonts w:ascii="Arial" w:hAnsi="Arial" w:cs="Arial"/>
          <w:sz w:val="18"/>
          <w:szCs w:val="18"/>
        </w:rPr>
      </w:pPr>
      <w:r>
        <w:rPr>
          <w:rFonts w:ascii="Arial" w:hAnsi="Arial" w:cs="Arial"/>
          <w:sz w:val="18"/>
          <w:szCs w:val="18"/>
        </w:rPr>
        <w:t>G</w:t>
      </w:r>
      <w:r w:rsidR="002C2887" w:rsidRPr="005A33C8">
        <w:rPr>
          <w:rFonts w:ascii="Arial" w:hAnsi="Arial" w:cs="Arial"/>
          <w:sz w:val="18"/>
          <w:szCs w:val="18"/>
        </w:rPr>
        <w:t>ASTOS PERSONALES O EXTRAS</w:t>
      </w:r>
    </w:p>
    <w:p w:rsidR="004C1F88" w:rsidRPr="002C2887" w:rsidRDefault="0068285A" w:rsidP="004C1F88">
      <w:pPr>
        <w:tabs>
          <w:tab w:val="left" w:pos="426"/>
        </w:tabs>
        <w:spacing w:line="276" w:lineRule="auto"/>
        <w:ind w:left="-284"/>
        <w:jc w:val="both"/>
        <w:rPr>
          <w:rFonts w:ascii="Arial" w:hAnsi="Arial" w:cs="Arial"/>
          <w:sz w:val="18"/>
          <w:szCs w:val="18"/>
        </w:rPr>
      </w:pPr>
      <w:r w:rsidRPr="0068285A">
        <w:rPr>
          <w:rFonts w:ascii="Arial" w:hAnsi="Arial" w:cs="Arial"/>
          <w:sz w:val="18"/>
          <w:szCs w:val="18"/>
        </w:rPr>
        <w:t>NO INCLUYE ENTRADA AL PARQUE NACIONAL RAPA NUI ($ 20.000 P/P ADULTO CHILENO, EXTRANJERO PAGA U$D 80, SE PAGA DIRECTO)</w:t>
      </w:r>
    </w:p>
    <w:p w:rsidR="009D0501" w:rsidRPr="002C2887" w:rsidRDefault="009D0501" w:rsidP="00FE46D4">
      <w:pPr>
        <w:ind w:left="-142"/>
        <w:rPr>
          <w:rFonts w:ascii="Arial" w:hAnsi="Arial" w:cs="Arial"/>
          <w:b/>
          <w:sz w:val="18"/>
          <w:szCs w:val="18"/>
          <w:lang w:val="es-CL"/>
        </w:rPr>
      </w:pPr>
    </w:p>
    <w:p w:rsidR="004C1F88" w:rsidRDefault="00FE46D4" w:rsidP="005A33C8">
      <w:pPr>
        <w:ind w:left="-426"/>
        <w:rPr>
          <w:rFonts w:ascii="Arial" w:hAnsi="Arial" w:cs="Arial"/>
          <w:b/>
          <w:sz w:val="18"/>
          <w:szCs w:val="18"/>
          <w:lang w:val="es-CL"/>
        </w:rPr>
      </w:pPr>
      <w:r w:rsidRPr="002C2887">
        <w:rPr>
          <w:rFonts w:ascii="Arial" w:hAnsi="Arial" w:cs="Arial"/>
          <w:b/>
          <w:sz w:val="18"/>
          <w:szCs w:val="18"/>
          <w:lang w:val="es-CL"/>
        </w:rPr>
        <w:t xml:space="preserve">VALOR POR PERSONA </w:t>
      </w:r>
      <w:r w:rsidR="00B97C7F" w:rsidRPr="002C2887">
        <w:rPr>
          <w:rFonts w:ascii="Arial" w:hAnsi="Arial" w:cs="Arial"/>
          <w:b/>
          <w:sz w:val="18"/>
          <w:szCs w:val="18"/>
          <w:lang w:val="es-CL"/>
        </w:rPr>
        <w:t xml:space="preserve">EN </w:t>
      </w:r>
      <w:r w:rsidR="0068285A">
        <w:rPr>
          <w:rFonts w:ascii="Arial" w:hAnsi="Arial" w:cs="Arial"/>
          <w:b/>
          <w:sz w:val="18"/>
          <w:szCs w:val="18"/>
          <w:lang w:val="es-CL"/>
        </w:rPr>
        <w:t>BASE HABITACIÓN ESTÁNDAR DOBLE</w:t>
      </w:r>
    </w:p>
    <w:p w:rsidR="0068285A" w:rsidRPr="002C2887" w:rsidRDefault="0068285A" w:rsidP="005A33C8">
      <w:pPr>
        <w:ind w:left="-426"/>
        <w:rPr>
          <w:rFonts w:ascii="Arial" w:hAnsi="Arial" w:cs="Arial"/>
          <w:b/>
          <w:sz w:val="18"/>
          <w:szCs w:val="18"/>
          <w:lang w:val="es-CL"/>
        </w:rPr>
      </w:pPr>
      <w:r>
        <w:rPr>
          <w:rFonts w:ascii="Arial" w:hAnsi="Arial" w:cs="Arial"/>
          <w:b/>
          <w:noProof/>
          <w:sz w:val="18"/>
          <w:szCs w:val="18"/>
          <w:lang w:val="es-CL" w:eastAsia="es-CL"/>
        </w:rPr>
        <w:drawing>
          <wp:inline distT="0" distB="0" distL="0" distR="0">
            <wp:extent cx="6472555" cy="34347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2555" cy="3434715"/>
                    </a:xfrm>
                    <a:prstGeom prst="rect">
                      <a:avLst/>
                    </a:prstGeom>
                    <a:noFill/>
                    <a:ln>
                      <a:noFill/>
                    </a:ln>
                  </pic:spPr>
                </pic:pic>
              </a:graphicData>
            </a:graphic>
          </wp:inline>
        </w:drawing>
      </w:r>
    </w:p>
    <w:p w:rsidR="00471DC6" w:rsidRDefault="00471DC6"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Default="0068285A" w:rsidP="00FE46D4">
      <w:pPr>
        <w:ind w:left="-142"/>
        <w:rPr>
          <w:rFonts w:ascii="Arial" w:hAnsi="Arial" w:cs="Arial"/>
          <w:b/>
          <w:sz w:val="18"/>
          <w:szCs w:val="18"/>
          <w:lang w:val="es-CL"/>
        </w:rPr>
      </w:pPr>
    </w:p>
    <w:p w:rsidR="0068285A" w:rsidRPr="002C2887" w:rsidRDefault="0068285A" w:rsidP="00FE46D4">
      <w:pPr>
        <w:ind w:left="-142"/>
        <w:rPr>
          <w:rFonts w:ascii="Arial" w:hAnsi="Arial" w:cs="Arial"/>
          <w:b/>
          <w:sz w:val="18"/>
          <w:szCs w:val="18"/>
          <w:lang w:val="es-CL"/>
        </w:rPr>
      </w:pPr>
    </w:p>
    <w:p w:rsidR="004254D7" w:rsidRPr="002C2887" w:rsidRDefault="004254D7" w:rsidP="004C1F88">
      <w:pPr>
        <w:tabs>
          <w:tab w:val="left" w:pos="0"/>
        </w:tabs>
        <w:ind w:right="566"/>
        <w:outlineLvl w:val="0"/>
        <w:rPr>
          <w:rFonts w:ascii="Arial" w:hAnsi="Arial" w:cs="Arial"/>
          <w:color w:val="000000"/>
          <w:sz w:val="18"/>
          <w:szCs w:val="18"/>
        </w:rPr>
      </w:pPr>
    </w:p>
    <w:p w:rsidR="004C1F88" w:rsidRPr="002C2887" w:rsidRDefault="004C1F88" w:rsidP="004C1F88">
      <w:pPr>
        <w:ind w:right="-1"/>
        <w:jc w:val="both"/>
        <w:outlineLvl w:val="0"/>
        <w:rPr>
          <w:rFonts w:ascii="Arial" w:hAnsi="Arial" w:cs="Arial"/>
          <w:b/>
          <w:bCs/>
          <w:sz w:val="18"/>
          <w:szCs w:val="18"/>
          <w:lang w:val="es-CL"/>
        </w:rPr>
      </w:pPr>
    </w:p>
    <w:p w:rsidR="0071124F" w:rsidRPr="004C1F88" w:rsidRDefault="0071124F" w:rsidP="0071124F">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Pr="004C1F88">
        <w:rPr>
          <w:rFonts w:ascii="Arial" w:hAnsi="Arial" w:cs="Arial"/>
          <w:b/>
          <w:sz w:val="18"/>
          <w:szCs w:val="18"/>
          <w:u w:val="single"/>
          <w:lang w:val="es-CL"/>
        </w:rPr>
        <w:t>ONDICIONES GENERALES</w:t>
      </w:r>
    </w:p>
    <w:p w:rsidR="00111E25" w:rsidRDefault="00E00C45" w:rsidP="0071124F">
      <w:pPr>
        <w:tabs>
          <w:tab w:val="left" w:pos="0"/>
        </w:tabs>
        <w:spacing w:line="276" w:lineRule="auto"/>
        <w:ind w:left="-284"/>
        <w:jc w:val="both"/>
        <w:rPr>
          <w:rFonts w:ascii="Arial" w:hAnsi="Arial" w:cs="Arial"/>
          <w:b/>
          <w:bCs/>
          <w:sz w:val="18"/>
          <w:szCs w:val="18"/>
        </w:rPr>
      </w:pPr>
      <w:r w:rsidRPr="00E00C45">
        <w:rPr>
          <w:rFonts w:ascii="Arial" w:hAnsi="Arial" w:cs="Arial"/>
          <w:b/>
          <w:bCs/>
          <w:sz w:val="18"/>
          <w:szCs w:val="18"/>
        </w:rPr>
        <w:t xml:space="preserve">*TARIFA PROMOCIONAL DE $ 595.000 VÁLIDA SOLO PARA SALIDA DEL 7 DE MARZO, </w:t>
      </w:r>
    </w:p>
    <w:p w:rsidR="00E00C45" w:rsidRPr="00E00C45" w:rsidRDefault="00111E25" w:rsidP="0071124F">
      <w:pPr>
        <w:tabs>
          <w:tab w:val="left" w:pos="0"/>
        </w:tabs>
        <w:spacing w:line="276" w:lineRule="auto"/>
        <w:ind w:left="-284"/>
        <w:jc w:val="both"/>
        <w:rPr>
          <w:rFonts w:ascii="Arial" w:hAnsi="Arial" w:cs="Arial"/>
          <w:b/>
          <w:bCs/>
          <w:sz w:val="18"/>
          <w:szCs w:val="18"/>
        </w:rPr>
      </w:pPr>
      <w:r>
        <w:rPr>
          <w:rFonts w:ascii="Arial" w:hAnsi="Arial" w:cs="Arial"/>
          <w:b/>
          <w:bCs/>
          <w:sz w:val="18"/>
          <w:szCs w:val="18"/>
        </w:rPr>
        <w:t>**</w:t>
      </w:r>
      <w:r w:rsidR="00E00C45" w:rsidRPr="00E00C45">
        <w:rPr>
          <w:rFonts w:ascii="Arial" w:hAnsi="Arial" w:cs="Arial"/>
          <w:b/>
          <w:bCs/>
          <w:sz w:val="18"/>
          <w:szCs w:val="18"/>
        </w:rPr>
        <w:t>SOLO PARA RESERVAS PAGADAS HASTA EL 1</w:t>
      </w:r>
      <w:r>
        <w:rPr>
          <w:rFonts w:ascii="Arial" w:hAnsi="Arial" w:cs="Arial"/>
          <w:b/>
          <w:bCs/>
          <w:sz w:val="18"/>
          <w:szCs w:val="18"/>
        </w:rPr>
        <w:t>4</w:t>
      </w:r>
      <w:r w:rsidR="00E00C45" w:rsidRPr="00E00C45">
        <w:rPr>
          <w:rFonts w:ascii="Arial" w:hAnsi="Arial" w:cs="Arial"/>
          <w:b/>
          <w:bCs/>
          <w:sz w:val="18"/>
          <w:szCs w:val="18"/>
        </w:rPr>
        <w:t xml:space="preserve"> DE ENERO</w:t>
      </w:r>
      <w:r>
        <w:rPr>
          <w:rFonts w:ascii="Arial" w:hAnsi="Arial" w:cs="Arial"/>
          <w:b/>
          <w:bCs/>
          <w:sz w:val="18"/>
          <w:szCs w:val="18"/>
        </w:rPr>
        <w:t xml:space="preserve"> 2019</w:t>
      </w:r>
      <w:r w:rsidR="00E00C45" w:rsidRPr="00E00C45">
        <w:rPr>
          <w:rFonts w:ascii="Arial" w:hAnsi="Arial" w:cs="Arial"/>
          <w:b/>
          <w:bCs/>
          <w:sz w:val="18"/>
          <w:szCs w:val="18"/>
        </w:rPr>
        <w:t xml:space="preserve">. </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SALIDA</w:t>
      </w:r>
      <w:r w:rsidR="0068285A">
        <w:rPr>
          <w:rFonts w:ascii="Arial" w:hAnsi="Arial" w:cs="Arial"/>
          <w:bCs/>
          <w:sz w:val="18"/>
          <w:szCs w:val="18"/>
        </w:rPr>
        <w:t>S</w:t>
      </w:r>
      <w:r w:rsidRPr="0071124F">
        <w:rPr>
          <w:rFonts w:ascii="Arial" w:hAnsi="Arial" w:cs="Arial"/>
          <w:bCs/>
          <w:sz w:val="18"/>
          <w:szCs w:val="18"/>
        </w:rPr>
        <w:t xml:space="preserve"> CON FECHA FIJA</w:t>
      </w:r>
      <w:r w:rsidR="00111E25">
        <w:rPr>
          <w:rFonts w:ascii="Arial" w:hAnsi="Arial" w:cs="Arial"/>
          <w:bCs/>
          <w:sz w:val="18"/>
          <w:szCs w:val="18"/>
        </w:rPr>
        <w:t>S</w:t>
      </w:r>
      <w:bookmarkStart w:id="0" w:name="_GoBack"/>
      <w:bookmarkEnd w:id="0"/>
      <w:r w:rsidRPr="0071124F">
        <w:rPr>
          <w:rFonts w:ascii="Arial" w:hAnsi="Arial" w:cs="Arial"/>
          <w:bCs/>
          <w:sz w:val="18"/>
          <w:szCs w:val="18"/>
        </w:rPr>
        <w:t xml:space="preserve"> </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POR PERSONA EN BASE HABITACIÓN ESTÁNDAR DOBLE. CATEGORIA SUPERIOR CONSULTAR</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SUJETOS A DISPONIBILIDAD AL MOMENTO DE RESERVAR Y A CAMBIOS SIN PREVIO AVISO.</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TARIFA PROGRAMA VALIDO SOLO PARA FECHAS INDICADAS.</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LOS REQUERIMIENTOS DE HABITACIONES DOBLES (MATRIMONIAL O DOS CAMAS), TRIPLES, CAMAS EXTRAS Y/O CUNAS ESTÁN SUJETAS A CONFIRMACIÓN. </w:t>
      </w:r>
    </w:p>
    <w:p w:rsid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BA6DB6" w:rsidRPr="0071124F" w:rsidRDefault="00BA6DB6" w:rsidP="0071124F">
      <w:pPr>
        <w:tabs>
          <w:tab w:val="left" w:pos="0"/>
        </w:tabs>
        <w:spacing w:line="276" w:lineRule="auto"/>
        <w:ind w:left="-284"/>
        <w:jc w:val="both"/>
        <w:rPr>
          <w:rFonts w:ascii="Arial" w:hAnsi="Arial" w:cs="Arial"/>
          <w:bCs/>
          <w:sz w:val="18"/>
          <w:szCs w:val="18"/>
        </w:rPr>
      </w:pPr>
      <w:r>
        <w:rPr>
          <w:rFonts w:ascii="Arial" w:hAnsi="Arial" w:cs="Arial"/>
          <w:bCs/>
          <w:sz w:val="18"/>
          <w:szCs w:val="18"/>
        </w:rPr>
        <w:t>LA TARIFA AÉREA ESTÁ CO</w:t>
      </w:r>
      <w:r w:rsidR="0068285A">
        <w:rPr>
          <w:rFonts w:ascii="Arial" w:hAnsi="Arial" w:cs="Arial"/>
          <w:bCs/>
          <w:sz w:val="18"/>
          <w:szCs w:val="18"/>
        </w:rPr>
        <w:t>TIZADA EN LA CLASE MÁS ECONÓMICA</w:t>
      </w:r>
      <w:r>
        <w:rPr>
          <w:rFonts w:ascii="Arial" w:hAnsi="Arial" w:cs="Arial"/>
          <w:bCs/>
          <w:sz w:val="18"/>
          <w:szCs w:val="18"/>
        </w:rPr>
        <w:t>, LA CUAL ESTÁ SUJETA A DISPONIBILIDAD, DEBIENDO PASAJERO PAGAR DIFERENCIA DE TARIFA SI ES QUE LA HAY AL DIA DEL PAGO.</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ESTE PROGRAMA INCLUYE PASAJES E IMPUESTOS AÉREOS, AMBOS SUJETOS A MODIFICACIONES SIN PREVIO</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AVISO.</w:t>
      </w:r>
    </w:p>
    <w:p w:rsidR="0071124F" w:rsidRPr="0071124F" w:rsidRDefault="0071124F" w:rsidP="0071124F">
      <w:pPr>
        <w:tabs>
          <w:tab w:val="left" w:pos="0"/>
        </w:tabs>
        <w:spacing w:line="276" w:lineRule="auto"/>
        <w:ind w:left="-284"/>
        <w:jc w:val="both"/>
        <w:rPr>
          <w:rFonts w:ascii="Arial" w:hAnsi="Arial" w:cs="Arial"/>
          <w:sz w:val="18"/>
          <w:szCs w:val="18"/>
        </w:rPr>
      </w:pPr>
      <w:r w:rsidRPr="0071124F">
        <w:rPr>
          <w:rFonts w:ascii="Arial" w:hAnsi="Arial" w:cs="Arial"/>
          <w:sz w:val="18"/>
          <w:szCs w:val="18"/>
        </w:rPr>
        <w:t>L</w:t>
      </w:r>
      <w:r w:rsidRPr="0071124F">
        <w:rPr>
          <w:rFonts w:ascii="Arial" w:hAnsi="Arial" w:cs="Arial"/>
          <w:sz w:val="18"/>
          <w:szCs w:val="18"/>
          <w:lang w:val="es-CL"/>
        </w:rPr>
        <w:t>OS PASAJES AÉREOS NO UTILIZADOS NO SON REEMBOLSABLES Y NO SE PERMITEN CAMBIOS DE NOMBRES Y</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RUTAS.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UNA VEZ EMITIDO EL PASAJE AÉREO NO TIENE DEVOLUCIÓN, NI ENDOSO.</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CAMBIOS DE FECHA SÓLO SE PUEDEN REALIZAR SI LA LÍNEA AÉREA LO PERMITE, PAGANDO MULTA Y</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DIFERENCIA DE TARIFA.</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EL HORARIO Y EL ITINERARIO SON APROXIMADOS Y ESTAN SUJETOS A EVENTUALES CAMBIOS POR CAUSAS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TÉCNICAS Y/O DE FUERZA MAYOR, RESGUARDANDO LA SEGURIDAD DE LOS PASAJEROS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EN CASO DE ANULACIÓN DE CUPOS AÉREOS AUTORIZADOS, SOLO SE HARÁ DEVOLUCIÓN DE TAX</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ALOJAMIENTO, ALIMENTACIÓN, TRANSPORTE U OTROS GASTOS REALIZADOS POR EL PASAJERO COMO CONSECUENCIA DE ELLO.</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LOS HORARIOS DE CHECK IN Y CHECK OUT LOS FIJA CADA HOTEL.  EN GENERAL LAS HABITACIONES ESTÁN</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DISPONIBLES PARA SU INGRESO A PARTIR DE LAS 15:00 PM Y LA SALIDA DEBE SER ANTES DE LAS 12:00 PM.  SALIDAS POSTERIORES PUEDEN SIGNIFICAR COBROS ADICIONALES.</w:t>
      </w:r>
    </w:p>
    <w:p w:rsidR="00BA6DB6" w:rsidRDefault="0071124F" w:rsidP="00BA6DB6">
      <w:pPr>
        <w:tabs>
          <w:tab w:val="left" w:pos="0"/>
        </w:tabs>
        <w:ind w:left="-284"/>
        <w:jc w:val="both"/>
        <w:rPr>
          <w:rFonts w:ascii="Arial" w:hAnsi="Arial" w:cs="Arial"/>
          <w:sz w:val="18"/>
          <w:szCs w:val="18"/>
        </w:rPr>
      </w:pPr>
      <w:r w:rsidRPr="0071124F">
        <w:rPr>
          <w:rFonts w:ascii="Arial" w:hAnsi="Arial" w:cs="Arial"/>
          <w:sz w:val="18"/>
          <w:szCs w:val="18"/>
        </w:rPr>
        <w:t>LA DOCUMENTACIÓN DE VIAJE ES DE RESPONSABILIDAD DE CADA PASAJERO.</w:t>
      </w:r>
    </w:p>
    <w:p w:rsidR="00BA6DB6" w:rsidRDefault="0071124F" w:rsidP="00BA6DB6">
      <w:pPr>
        <w:tabs>
          <w:tab w:val="left" w:pos="0"/>
        </w:tabs>
        <w:ind w:left="-284"/>
        <w:jc w:val="both"/>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NO PERMITE RESERVA DE ASIENTOS ANTICIPADA, NI CHECK IN DE VUELOS</w:t>
      </w:r>
    </w:p>
    <w:p w:rsidR="0071124F" w:rsidRDefault="0071124F" w:rsidP="00BA6DB6">
      <w:pPr>
        <w:tabs>
          <w:tab w:val="left" w:pos="0"/>
        </w:tabs>
        <w:ind w:left="-284"/>
        <w:jc w:val="both"/>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LOS BOLETOS AÉREOS SERÁN ENTREGADOS 07 DÍAS ANTES DE LA SALIDA DE CADA VUELO</w:t>
      </w:r>
    </w:p>
    <w:p w:rsidR="00F07BE7" w:rsidRPr="0071124F" w:rsidRDefault="00F07BE7" w:rsidP="00BA6DB6">
      <w:pPr>
        <w:tabs>
          <w:tab w:val="left" w:pos="0"/>
        </w:tabs>
        <w:ind w:left="-284"/>
        <w:jc w:val="both"/>
        <w:rPr>
          <w:rFonts w:ascii="Arial" w:eastAsia="Times New Roman" w:hAnsi="Arial" w:cs="Arial"/>
          <w:sz w:val="18"/>
          <w:szCs w:val="18"/>
          <w:lang w:val="es-CL" w:eastAsia="es-CL"/>
        </w:rPr>
      </w:pPr>
      <w:r>
        <w:rPr>
          <w:rFonts w:ascii="Arial" w:eastAsia="Times New Roman" w:hAnsi="Arial" w:cs="Arial"/>
          <w:sz w:val="18"/>
          <w:szCs w:val="18"/>
          <w:lang w:val="es-CL" w:eastAsia="es-CL"/>
        </w:rPr>
        <w:t>TODOS LOS SERVICIOS CON EN TRASLADOS COMPARTIDOS O REGULAR</w:t>
      </w:r>
    </w:p>
    <w:p w:rsidR="0071124F" w:rsidRPr="0071124F" w:rsidRDefault="0071124F" w:rsidP="0071124F">
      <w:pPr>
        <w:tabs>
          <w:tab w:val="left" w:pos="0"/>
        </w:tabs>
        <w:ind w:left="-284"/>
        <w:jc w:val="both"/>
        <w:rPr>
          <w:rFonts w:ascii="Arial" w:hAnsi="Arial" w:cs="Arial"/>
          <w:b/>
          <w:sz w:val="18"/>
          <w:szCs w:val="18"/>
        </w:rPr>
      </w:pPr>
      <w:r w:rsidRPr="0071124F">
        <w:rPr>
          <w:rFonts w:ascii="Arial" w:hAnsi="Arial" w:cs="Arial"/>
          <w:b/>
          <w:sz w:val="18"/>
          <w:szCs w:val="18"/>
        </w:rPr>
        <w:t xml:space="preserve">VALOR PUBLICADO CORRESPONDE A HOTEL </w:t>
      </w:r>
      <w:r w:rsidR="00204BC4">
        <w:rPr>
          <w:rFonts w:ascii="Arial" w:hAnsi="Arial" w:cs="Arial"/>
          <w:b/>
          <w:sz w:val="18"/>
          <w:szCs w:val="18"/>
        </w:rPr>
        <w:t>CATEGORÍ</w:t>
      </w:r>
      <w:r w:rsidRPr="0071124F">
        <w:rPr>
          <w:rFonts w:ascii="Arial" w:hAnsi="Arial" w:cs="Arial"/>
          <w:b/>
          <w:sz w:val="18"/>
          <w:szCs w:val="18"/>
        </w:rPr>
        <w:t xml:space="preserve">A </w:t>
      </w:r>
      <w:r w:rsidR="00E00C45">
        <w:rPr>
          <w:rFonts w:ascii="Arial" w:hAnsi="Arial" w:cs="Arial"/>
          <w:b/>
          <w:sz w:val="18"/>
          <w:szCs w:val="18"/>
        </w:rPr>
        <w:t>3</w:t>
      </w:r>
      <w:r w:rsidRPr="0071124F">
        <w:rPr>
          <w:rFonts w:ascii="Arial" w:hAnsi="Arial" w:cs="Arial"/>
          <w:b/>
          <w:sz w:val="18"/>
          <w:szCs w:val="18"/>
        </w:rPr>
        <w:t xml:space="preserve">*, </w:t>
      </w:r>
      <w:r w:rsidR="00204BC4">
        <w:rPr>
          <w:rFonts w:ascii="Arial" w:hAnsi="Arial" w:cs="Arial"/>
          <w:b/>
          <w:sz w:val="18"/>
          <w:szCs w:val="18"/>
        </w:rPr>
        <w:t>EN HABITACIÓ</w:t>
      </w:r>
      <w:r w:rsidRPr="0071124F">
        <w:rPr>
          <w:rFonts w:ascii="Arial" w:hAnsi="Arial" w:cs="Arial"/>
          <w:b/>
          <w:sz w:val="18"/>
          <w:szCs w:val="18"/>
        </w:rPr>
        <w:t>N</w:t>
      </w:r>
      <w:r w:rsidR="00204BC4">
        <w:rPr>
          <w:rFonts w:ascii="Arial" w:hAnsi="Arial" w:cs="Arial"/>
          <w:b/>
          <w:sz w:val="18"/>
          <w:szCs w:val="18"/>
        </w:rPr>
        <w:t xml:space="preserve"> ESTÁ</w:t>
      </w:r>
      <w:r w:rsidRPr="0071124F">
        <w:rPr>
          <w:rFonts w:ascii="Arial" w:hAnsi="Arial" w:cs="Arial"/>
          <w:b/>
          <w:sz w:val="18"/>
          <w:szCs w:val="18"/>
        </w:rPr>
        <w:t>NDAR DOBLE POR</w:t>
      </w:r>
      <w:r w:rsidR="00204BC4">
        <w:rPr>
          <w:rFonts w:ascii="Arial" w:hAnsi="Arial" w:cs="Arial"/>
          <w:b/>
          <w:sz w:val="18"/>
          <w:szCs w:val="18"/>
        </w:rPr>
        <w:t xml:space="preserve"> </w:t>
      </w:r>
      <w:r w:rsidRPr="0071124F">
        <w:rPr>
          <w:rFonts w:ascii="Arial" w:hAnsi="Arial" w:cs="Arial"/>
          <w:b/>
          <w:sz w:val="18"/>
          <w:szCs w:val="18"/>
        </w:rPr>
        <w:t xml:space="preserve">PERSONA. </w:t>
      </w:r>
    </w:p>
    <w:p w:rsidR="0071124F" w:rsidRPr="00D40F49" w:rsidRDefault="0071124F" w:rsidP="0071124F">
      <w:pPr>
        <w:tabs>
          <w:tab w:val="left" w:pos="0"/>
        </w:tabs>
        <w:spacing w:line="276" w:lineRule="auto"/>
        <w:ind w:left="142" w:hanging="426"/>
        <w:rPr>
          <w:rFonts w:ascii="Arial" w:hAnsi="Arial" w:cs="Arial"/>
          <w:b/>
          <w:sz w:val="18"/>
          <w:szCs w:val="18"/>
        </w:rPr>
      </w:pPr>
    </w:p>
    <w:p w:rsidR="0071124F" w:rsidRPr="00D40F49" w:rsidRDefault="0071124F" w:rsidP="0071124F">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E00C45">
        <w:rPr>
          <w:rFonts w:ascii="Arial" w:hAnsi="Arial" w:cs="Arial"/>
          <w:b/>
          <w:sz w:val="18"/>
          <w:szCs w:val="18"/>
        </w:rPr>
        <w:t>OTSI</w:t>
      </w:r>
    </w:p>
    <w:p w:rsidR="004254D7" w:rsidRPr="002C2887" w:rsidRDefault="004254D7" w:rsidP="004254D7">
      <w:pPr>
        <w:spacing w:line="276" w:lineRule="auto"/>
        <w:ind w:left="-284"/>
        <w:rPr>
          <w:rFonts w:ascii="Arial" w:hAnsi="Arial" w:cs="Arial"/>
          <w:sz w:val="18"/>
          <w:szCs w:val="18"/>
        </w:rPr>
      </w:pPr>
    </w:p>
    <w:p w:rsidR="004254D7" w:rsidRPr="002C2887" w:rsidRDefault="004254D7" w:rsidP="004254D7">
      <w:pPr>
        <w:spacing w:line="276" w:lineRule="aut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sectPr w:rsidR="004254D7" w:rsidRPr="002C2887" w:rsidSect="004254D7">
      <w:headerReference w:type="default" r:id="rId9"/>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9F" w:rsidRDefault="001E069F" w:rsidP="00C7082C">
      <w:r>
        <w:separator/>
      </w:r>
    </w:p>
  </w:endnote>
  <w:endnote w:type="continuationSeparator" w:id="0">
    <w:p w:rsidR="001E069F" w:rsidRDefault="001E069F"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9F" w:rsidRDefault="001E069F" w:rsidP="00C7082C">
      <w:r>
        <w:separator/>
      </w:r>
    </w:p>
  </w:footnote>
  <w:footnote w:type="continuationSeparator" w:id="0">
    <w:p w:rsidR="001E069F" w:rsidRDefault="001E069F"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13C03D"/>
    <w:multiLevelType w:val="hybridMultilevel"/>
    <w:tmpl w:val="57FFD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8745A10"/>
    <w:multiLevelType w:val="hybridMultilevel"/>
    <w:tmpl w:val="E72E71AA"/>
    <w:lvl w:ilvl="0" w:tplc="340A0001">
      <w:start w:val="1"/>
      <w:numFmt w:val="bullet"/>
      <w:lvlText w:val=""/>
      <w:lvlJc w:val="left"/>
      <w:pPr>
        <w:ind w:left="541" w:hanging="825"/>
      </w:pPr>
      <w:rPr>
        <w:rFonts w:ascii="Symbol" w:hAnsi="Symbol"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7">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2625078"/>
    <w:multiLevelType w:val="hybridMultilevel"/>
    <w:tmpl w:val="B372D4F2"/>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464B78D3"/>
    <w:multiLevelType w:val="hybridMultilevel"/>
    <w:tmpl w:val="EBF0E130"/>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E362FFE"/>
    <w:multiLevelType w:val="hybridMultilevel"/>
    <w:tmpl w:val="31AC0A48"/>
    <w:lvl w:ilvl="0" w:tplc="A17463FC">
      <w:numFmt w:val="bullet"/>
      <w:lvlText w:val="•"/>
      <w:lvlJc w:val="left"/>
      <w:pPr>
        <w:ind w:left="541" w:hanging="825"/>
      </w:pPr>
      <w:rPr>
        <w:rFonts w:ascii="Arial" w:eastAsiaTheme="minorHAnsi" w:hAnsi="Arial" w:cs="Arial"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DD4A0E2A"/>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EDD340F"/>
    <w:multiLevelType w:val="hybridMultilevel"/>
    <w:tmpl w:val="B6D6B6A4"/>
    <w:lvl w:ilvl="0" w:tplc="340A000F">
      <w:start w:val="1"/>
      <w:numFmt w:val="decimal"/>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num w:numId="1">
    <w:abstractNumId w:val="5"/>
  </w:num>
  <w:num w:numId="2">
    <w:abstractNumId w:val="3"/>
  </w:num>
  <w:num w:numId="3">
    <w:abstractNumId w:val="21"/>
  </w:num>
  <w:num w:numId="4">
    <w:abstractNumId w:val="0"/>
  </w:num>
  <w:num w:numId="5">
    <w:abstractNumId w:val="22"/>
  </w:num>
  <w:num w:numId="6">
    <w:abstractNumId w:val="18"/>
  </w:num>
  <w:num w:numId="7">
    <w:abstractNumId w:val="14"/>
  </w:num>
  <w:num w:numId="8">
    <w:abstractNumId w:val="19"/>
  </w:num>
  <w:num w:numId="9">
    <w:abstractNumId w:val="13"/>
  </w:num>
  <w:num w:numId="10">
    <w:abstractNumId w:val="12"/>
  </w:num>
  <w:num w:numId="11">
    <w:abstractNumId w:val="4"/>
  </w:num>
  <w:num w:numId="12">
    <w:abstractNumId w:val="9"/>
  </w:num>
  <w:num w:numId="13">
    <w:abstractNumId w:val="2"/>
  </w:num>
  <w:num w:numId="14">
    <w:abstractNumId w:val="8"/>
  </w:num>
  <w:num w:numId="15">
    <w:abstractNumId w:val="11"/>
  </w:num>
  <w:num w:numId="16">
    <w:abstractNumId w:val="23"/>
  </w:num>
  <w:num w:numId="17">
    <w:abstractNumId w:val="20"/>
  </w:num>
  <w:num w:numId="18">
    <w:abstractNumId w:val="7"/>
  </w:num>
  <w:num w:numId="19">
    <w:abstractNumId w:val="15"/>
  </w:num>
  <w:num w:numId="20">
    <w:abstractNumId w:val="1"/>
  </w:num>
  <w:num w:numId="21">
    <w:abstractNumId w:val="10"/>
  </w:num>
  <w:num w:numId="22">
    <w:abstractNumId w:val="24"/>
  </w:num>
  <w:num w:numId="23">
    <w:abstractNumId w:val="16"/>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111E25"/>
    <w:rsid w:val="00142AF0"/>
    <w:rsid w:val="00182267"/>
    <w:rsid w:val="001B2B48"/>
    <w:rsid w:val="001E069F"/>
    <w:rsid w:val="001F5686"/>
    <w:rsid w:val="00204BC4"/>
    <w:rsid w:val="0021609D"/>
    <w:rsid w:val="00282A1B"/>
    <w:rsid w:val="002B372C"/>
    <w:rsid w:val="002C2887"/>
    <w:rsid w:val="002E159A"/>
    <w:rsid w:val="002E618E"/>
    <w:rsid w:val="00303B07"/>
    <w:rsid w:val="003A1D66"/>
    <w:rsid w:val="004254D7"/>
    <w:rsid w:val="0047176B"/>
    <w:rsid w:val="00471DC6"/>
    <w:rsid w:val="00472AFC"/>
    <w:rsid w:val="004C1F88"/>
    <w:rsid w:val="004D735B"/>
    <w:rsid w:val="004D7CC7"/>
    <w:rsid w:val="0050212E"/>
    <w:rsid w:val="00593FEF"/>
    <w:rsid w:val="005A33C8"/>
    <w:rsid w:val="005A5995"/>
    <w:rsid w:val="005D4608"/>
    <w:rsid w:val="005D75AC"/>
    <w:rsid w:val="005E084A"/>
    <w:rsid w:val="005F71B1"/>
    <w:rsid w:val="00605806"/>
    <w:rsid w:val="00654430"/>
    <w:rsid w:val="006612D1"/>
    <w:rsid w:val="0068285A"/>
    <w:rsid w:val="006A38B6"/>
    <w:rsid w:val="0071124F"/>
    <w:rsid w:val="00727F69"/>
    <w:rsid w:val="00740162"/>
    <w:rsid w:val="007713AC"/>
    <w:rsid w:val="007C2BD3"/>
    <w:rsid w:val="007E4C76"/>
    <w:rsid w:val="008532FC"/>
    <w:rsid w:val="008A7EAF"/>
    <w:rsid w:val="008B5DE7"/>
    <w:rsid w:val="0097648C"/>
    <w:rsid w:val="009A2FF1"/>
    <w:rsid w:val="009D0501"/>
    <w:rsid w:val="00A8762F"/>
    <w:rsid w:val="00AB7C99"/>
    <w:rsid w:val="00B21618"/>
    <w:rsid w:val="00B62238"/>
    <w:rsid w:val="00B97C7F"/>
    <w:rsid w:val="00BA6DB6"/>
    <w:rsid w:val="00BC21DE"/>
    <w:rsid w:val="00BD3D11"/>
    <w:rsid w:val="00BE25D8"/>
    <w:rsid w:val="00BF5B5E"/>
    <w:rsid w:val="00C0262B"/>
    <w:rsid w:val="00C57E20"/>
    <w:rsid w:val="00C7082C"/>
    <w:rsid w:val="00CF6EF6"/>
    <w:rsid w:val="00D3586A"/>
    <w:rsid w:val="00D40F49"/>
    <w:rsid w:val="00D4582B"/>
    <w:rsid w:val="00DA3446"/>
    <w:rsid w:val="00DA401C"/>
    <w:rsid w:val="00DD568E"/>
    <w:rsid w:val="00DE5628"/>
    <w:rsid w:val="00E00C45"/>
    <w:rsid w:val="00E10A24"/>
    <w:rsid w:val="00E36703"/>
    <w:rsid w:val="00E77668"/>
    <w:rsid w:val="00EA712E"/>
    <w:rsid w:val="00ED7A36"/>
    <w:rsid w:val="00F07BE7"/>
    <w:rsid w:val="00F10E24"/>
    <w:rsid w:val="00F5678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Default">
    <w:name w:val="Default"/>
    <w:rsid w:val="009A2FF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254D7"/>
    <w:rPr>
      <w:color w:val="0563C1" w:themeColor="hyperlink"/>
      <w:u w:val="single"/>
    </w:rPr>
  </w:style>
  <w:style w:type="paragraph" w:styleId="HTMLconformatoprevio">
    <w:name w:val="HTML Preformatted"/>
    <w:basedOn w:val="Normal"/>
    <w:link w:val="HTMLconformatoprevioCar"/>
    <w:uiPriority w:val="99"/>
    <w:semiHidden/>
    <w:unhideWhenUsed/>
    <w:rsid w:val="0042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254D7"/>
    <w:rPr>
      <w:rFonts w:ascii="Courier New" w:eastAsia="Times New Roman" w:hAnsi="Courier New" w:cs="Courier New"/>
      <w:sz w:val="20"/>
      <w:szCs w:val="20"/>
      <w:lang w:eastAsia="es-CL"/>
    </w:rPr>
  </w:style>
  <w:style w:type="table" w:styleId="Tablaconcuadrcula">
    <w:name w:val="Table Grid"/>
    <w:basedOn w:val="Tablanormal"/>
    <w:uiPriority w:val="39"/>
    <w:rsid w:val="005A3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mail1">
    <w:name w:val="textomail1"/>
    <w:rsid w:val="0071124F"/>
  </w:style>
  <w:style w:type="paragraph" w:styleId="NormalWeb">
    <w:name w:val="Normal (Web)"/>
    <w:basedOn w:val="Normal"/>
    <w:uiPriority w:val="99"/>
    <w:rsid w:val="00DD568E"/>
    <w:pPr>
      <w:spacing w:before="100" w:beforeAutospacing="1" w:after="100" w:afterAutospacing="1"/>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14614356">
      <w:bodyDiv w:val="1"/>
      <w:marLeft w:val="0"/>
      <w:marRight w:val="0"/>
      <w:marTop w:val="0"/>
      <w:marBottom w:val="0"/>
      <w:divBdr>
        <w:top w:val="none" w:sz="0" w:space="0" w:color="auto"/>
        <w:left w:val="none" w:sz="0" w:space="0" w:color="auto"/>
        <w:bottom w:val="none" w:sz="0" w:space="0" w:color="auto"/>
        <w:right w:val="none" w:sz="0" w:space="0" w:color="auto"/>
      </w:divBdr>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1997411640">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FC92-016D-45E5-83A8-A9CF8607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2019-01-07T14:01:00Z</dcterms:created>
  <dcterms:modified xsi:type="dcterms:W3CDTF">2019-01-07T14:03:00Z</dcterms:modified>
</cp:coreProperties>
</file>