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BC7EC7" w:rsidRPr="00BC7EC7" w:rsidRDefault="00BC7EC7" w:rsidP="00BC7EC7">
      <w:pPr>
        <w:tabs>
          <w:tab w:val="left" w:pos="540"/>
        </w:tabs>
        <w:spacing w:line="276" w:lineRule="auto"/>
        <w:ind w:left="-284"/>
        <w:jc w:val="center"/>
        <w:rPr>
          <w:rFonts w:ascii="Arial" w:hAnsi="Arial" w:cs="Arial"/>
          <w:b/>
          <w:sz w:val="28"/>
          <w:szCs w:val="28"/>
          <w:shd w:val="clear" w:color="auto" w:fill="FFFFFF"/>
          <w:lang w:val="es-CL"/>
        </w:rPr>
      </w:pPr>
      <w:r w:rsidRPr="00BC7EC7">
        <w:rPr>
          <w:rFonts w:ascii="Arial" w:hAnsi="Arial" w:cs="Arial"/>
          <w:b/>
          <w:sz w:val="28"/>
          <w:szCs w:val="28"/>
          <w:shd w:val="clear" w:color="auto" w:fill="FFFFFF"/>
          <w:lang w:val="es-CL"/>
        </w:rPr>
        <w:t>ORLANDO UNIVERSAL – PROMOCIÓN</w:t>
      </w:r>
    </w:p>
    <w:p w:rsidR="00F27180" w:rsidRDefault="00BC7EC7" w:rsidP="00BC7EC7">
      <w:pPr>
        <w:tabs>
          <w:tab w:val="left" w:pos="540"/>
        </w:tabs>
        <w:spacing w:line="276" w:lineRule="auto"/>
        <w:ind w:left="-284"/>
        <w:jc w:val="center"/>
        <w:rPr>
          <w:rFonts w:ascii="Arial" w:hAnsi="Arial" w:cs="Arial"/>
          <w:b/>
          <w:sz w:val="28"/>
          <w:szCs w:val="28"/>
          <w:shd w:val="clear" w:color="auto" w:fill="FFFFFF"/>
          <w:lang w:val="es-CL"/>
        </w:rPr>
      </w:pPr>
      <w:r w:rsidRPr="00BC7EC7">
        <w:rPr>
          <w:rFonts w:ascii="Arial" w:hAnsi="Arial" w:cs="Arial"/>
          <w:b/>
          <w:sz w:val="28"/>
          <w:szCs w:val="28"/>
          <w:shd w:val="clear" w:color="auto" w:fill="FFFFFF"/>
          <w:lang w:val="es-CL"/>
        </w:rPr>
        <w:t>ADULTO PAGA COMO NIÑO ADMISION A PARQUE</w:t>
      </w:r>
    </w:p>
    <w:p w:rsidR="00DE4A03" w:rsidRDefault="00DE4A03" w:rsidP="00BC7EC7">
      <w:pPr>
        <w:tabs>
          <w:tab w:val="left" w:pos="540"/>
        </w:tabs>
        <w:spacing w:line="276" w:lineRule="auto"/>
        <w:ind w:left="-284"/>
        <w:jc w:val="center"/>
        <w:rPr>
          <w:rFonts w:ascii="Arial" w:hAnsi="Arial" w:cs="Arial"/>
          <w:b/>
          <w:sz w:val="28"/>
          <w:szCs w:val="28"/>
          <w:shd w:val="clear" w:color="auto" w:fill="FFFFFF"/>
          <w:lang w:val="es-CL"/>
        </w:rPr>
      </w:pPr>
      <w:r w:rsidRPr="00DE4A03">
        <w:rPr>
          <w:rFonts w:ascii="Arial" w:hAnsi="Arial" w:cs="Arial"/>
          <w:b/>
          <w:sz w:val="28"/>
          <w:szCs w:val="28"/>
          <w:shd w:val="clear" w:color="auto" w:fill="FFFFFF"/>
          <w:lang w:val="es-CL"/>
        </w:rPr>
        <w:t>(06 DIAS/05 NOCHES)</w:t>
      </w:r>
    </w:p>
    <w:p w:rsidR="00BC7EC7" w:rsidRDefault="00BC7EC7" w:rsidP="00BC7EC7">
      <w:pPr>
        <w:tabs>
          <w:tab w:val="left" w:pos="540"/>
        </w:tabs>
        <w:spacing w:line="276" w:lineRule="auto"/>
        <w:ind w:left="-284"/>
        <w:jc w:val="center"/>
        <w:rPr>
          <w:rFonts w:ascii="Arial" w:hAnsi="Arial" w:cs="Arial"/>
          <w:b/>
          <w:sz w:val="28"/>
          <w:szCs w:val="28"/>
          <w:shd w:val="clear" w:color="auto" w:fill="FFFFFF"/>
          <w:lang w:val="es-CL"/>
        </w:rPr>
      </w:pPr>
    </w:p>
    <w:p w:rsidR="00852610" w:rsidRDefault="00A458E5" w:rsidP="00323749">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BC7EC7">
        <w:rPr>
          <w:rFonts w:ascii="Arial" w:hAnsi="Arial" w:cs="Arial"/>
          <w:b/>
          <w:sz w:val="18"/>
          <w:szCs w:val="18"/>
          <w:lang w:val="es-CL"/>
        </w:rPr>
        <w:t>06</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BC7EC7">
        <w:rPr>
          <w:rFonts w:ascii="Arial" w:hAnsi="Arial" w:cs="Arial"/>
          <w:b/>
          <w:sz w:val="18"/>
          <w:szCs w:val="18"/>
          <w:lang w:val="es-CL"/>
        </w:rPr>
        <w:t>5</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BC7EC7" w:rsidRPr="00BC7EC7" w:rsidRDefault="00BC7EC7" w:rsidP="00BC7EC7">
      <w:pPr>
        <w:tabs>
          <w:tab w:val="left" w:pos="540"/>
        </w:tabs>
        <w:spacing w:line="276" w:lineRule="auto"/>
        <w:ind w:left="-142"/>
        <w:rPr>
          <w:rFonts w:ascii="Arial" w:hAnsi="Arial" w:cs="Arial"/>
          <w:sz w:val="18"/>
          <w:szCs w:val="18"/>
          <w:lang w:bidi="th-TH"/>
        </w:rPr>
      </w:pPr>
      <w:r w:rsidRPr="00BC7EC7">
        <w:rPr>
          <w:rFonts w:ascii="Arial" w:hAnsi="Arial" w:cs="Arial"/>
          <w:sz w:val="18"/>
          <w:szCs w:val="18"/>
          <w:lang w:bidi="th-TH"/>
        </w:rPr>
        <w:t>TRASLADO AEROPUERTO ORLANDO / HOTEL / AEROPUERTO ORLANDO, EN SERVICIO COMPARTIDO.</w:t>
      </w:r>
    </w:p>
    <w:p w:rsidR="00BC7EC7" w:rsidRPr="00BC7EC7" w:rsidRDefault="00BC7EC7" w:rsidP="00BC7EC7">
      <w:pPr>
        <w:tabs>
          <w:tab w:val="left" w:pos="540"/>
        </w:tabs>
        <w:spacing w:line="276" w:lineRule="auto"/>
        <w:ind w:left="-142"/>
        <w:rPr>
          <w:rFonts w:ascii="Arial" w:hAnsi="Arial" w:cs="Arial"/>
          <w:sz w:val="18"/>
          <w:szCs w:val="18"/>
          <w:lang w:bidi="th-TH"/>
        </w:rPr>
      </w:pPr>
      <w:r w:rsidRPr="00BC7EC7">
        <w:rPr>
          <w:rFonts w:ascii="Arial" w:hAnsi="Arial" w:cs="Arial"/>
          <w:sz w:val="18"/>
          <w:szCs w:val="18"/>
          <w:lang w:bidi="th-TH"/>
        </w:rPr>
        <w:t>5 NOCHES DE ALOJAMIENTO EN HOTEL A ELECCIÓN (SOLO ALOJAMIENTO)</w:t>
      </w:r>
    </w:p>
    <w:p w:rsidR="00BC7EC7" w:rsidRPr="00BC7EC7" w:rsidRDefault="00BC7EC7" w:rsidP="00BC7EC7">
      <w:pPr>
        <w:tabs>
          <w:tab w:val="left" w:pos="540"/>
        </w:tabs>
        <w:spacing w:line="276" w:lineRule="auto"/>
        <w:ind w:left="-142"/>
        <w:rPr>
          <w:rFonts w:ascii="Arial" w:hAnsi="Arial" w:cs="Arial"/>
          <w:sz w:val="18"/>
          <w:szCs w:val="18"/>
          <w:lang w:bidi="th-TH"/>
        </w:rPr>
      </w:pPr>
      <w:r w:rsidRPr="00BC7EC7">
        <w:rPr>
          <w:rFonts w:ascii="Arial" w:hAnsi="Arial" w:cs="Arial"/>
          <w:sz w:val="18"/>
          <w:szCs w:val="18"/>
          <w:lang w:bidi="th-TH"/>
        </w:rPr>
        <w:t>TICKETS UNIVERSAL 3-PARK EXPLORER. INCLUYE ADMISIÓN ILIMITADA POR 14 D</w:t>
      </w:r>
      <w:r>
        <w:rPr>
          <w:rFonts w:ascii="Arial" w:hAnsi="Arial" w:cs="Arial"/>
          <w:sz w:val="18"/>
          <w:szCs w:val="18"/>
          <w:lang w:bidi="th-TH"/>
        </w:rPr>
        <w:t xml:space="preserve">ÍAS CONSECUTIVOS A LOS TRES (3) </w:t>
      </w:r>
      <w:r w:rsidRPr="00BC7EC7">
        <w:rPr>
          <w:rFonts w:ascii="Arial" w:hAnsi="Arial" w:cs="Arial"/>
          <w:sz w:val="18"/>
          <w:szCs w:val="18"/>
          <w:lang w:bidi="th-TH"/>
        </w:rPr>
        <w:t>EMOCIONANTES PARQUES TEMÁTICOS DE UNIVERSAL ORLANDO™.</w:t>
      </w:r>
    </w:p>
    <w:p w:rsidR="007B5575" w:rsidRPr="0027248C" w:rsidRDefault="00BC7EC7" w:rsidP="00BC7EC7">
      <w:pPr>
        <w:tabs>
          <w:tab w:val="left" w:pos="540"/>
        </w:tabs>
        <w:spacing w:line="276" w:lineRule="auto"/>
        <w:ind w:left="-142"/>
        <w:rPr>
          <w:rFonts w:ascii="Arial" w:hAnsi="Arial" w:cs="Arial"/>
          <w:sz w:val="18"/>
          <w:szCs w:val="18"/>
        </w:rPr>
      </w:pPr>
      <w:r w:rsidRPr="00BC7EC7">
        <w:rPr>
          <w:rFonts w:ascii="Arial" w:hAnsi="Arial" w:cs="Arial"/>
          <w:sz w:val="18"/>
          <w:szCs w:val="18"/>
          <w:lang w:bidi="th-TH"/>
        </w:rPr>
        <w:t>SEGURO DE ASISTENCIA EN VIAJES</w:t>
      </w:r>
      <w:r w:rsidR="00C02418">
        <w:rPr>
          <w:rFonts w:ascii="Arial" w:hAnsi="Arial" w:cs="Arial"/>
          <w:sz w:val="18"/>
          <w:szCs w:val="18"/>
          <w:lang w:bidi="th-TH"/>
        </w:rPr>
        <w:t xml:space="preserve"> BÁSICO</w:t>
      </w:r>
      <w:bookmarkStart w:id="0" w:name="_GoBack"/>
      <w:bookmarkEnd w:id="0"/>
      <w:r w:rsidRPr="00BC7EC7">
        <w:rPr>
          <w:rFonts w:ascii="Arial" w:hAnsi="Arial" w:cs="Arial"/>
          <w:sz w:val="18"/>
          <w:szCs w:val="18"/>
          <w:lang w:bidi="th-TH"/>
        </w:rPr>
        <w:t xml:space="preserve">. </w:t>
      </w:r>
      <w:r w:rsidRPr="00BC7EC7">
        <w:rPr>
          <w:rFonts w:ascii="Arial" w:hAnsi="Arial" w:cs="Arial"/>
          <w:sz w:val="18"/>
          <w:szCs w:val="18"/>
          <w:lang w:bidi="th-TH"/>
        </w:rPr>
        <w:cr/>
      </w:r>
    </w:p>
    <w:p w:rsidR="00A458E5" w:rsidRDefault="00A458E5" w:rsidP="00323749">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BC7EC7" w:rsidRDefault="00BC7EC7" w:rsidP="00323749">
      <w:pPr>
        <w:tabs>
          <w:tab w:val="left" w:pos="540"/>
        </w:tabs>
        <w:ind w:left="-142"/>
        <w:rPr>
          <w:rFonts w:ascii="Arial" w:hAnsi="Arial" w:cs="Arial"/>
          <w:b/>
          <w:sz w:val="18"/>
          <w:szCs w:val="18"/>
          <w:u w:val="single"/>
          <w:lang w:val="es-CL"/>
        </w:rPr>
      </w:pPr>
    </w:p>
    <w:tbl>
      <w:tblPr>
        <w:tblW w:w="10648" w:type="dxa"/>
        <w:tblInd w:w="-5" w:type="dxa"/>
        <w:tblLayout w:type="fixed"/>
        <w:tblCellMar>
          <w:left w:w="70" w:type="dxa"/>
          <w:right w:w="70" w:type="dxa"/>
        </w:tblCellMar>
        <w:tblLook w:val="04A0" w:firstRow="1" w:lastRow="0" w:firstColumn="1" w:lastColumn="0" w:noHBand="0" w:noVBand="1"/>
      </w:tblPr>
      <w:tblGrid>
        <w:gridCol w:w="2499"/>
        <w:gridCol w:w="1538"/>
        <w:gridCol w:w="939"/>
        <w:gridCol w:w="939"/>
        <w:gridCol w:w="940"/>
        <w:gridCol w:w="1181"/>
        <w:gridCol w:w="1306"/>
        <w:gridCol w:w="1306"/>
      </w:tblGrid>
      <w:tr w:rsidR="00BC7EC7" w:rsidRPr="007D7F67" w:rsidTr="00BC7EC7">
        <w:trPr>
          <w:trHeight w:val="241"/>
        </w:trPr>
        <w:tc>
          <w:tcPr>
            <w:tcW w:w="249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BC7EC7" w:rsidRPr="007D7F67" w:rsidRDefault="00BC7EC7" w:rsidP="00AD0587">
            <w:pPr>
              <w:jc w:val="center"/>
              <w:rPr>
                <w:rFonts w:ascii="Calibri" w:hAnsi="Calibri"/>
                <w:b/>
                <w:bCs/>
                <w:color w:val="FFFFFF"/>
                <w:sz w:val="18"/>
                <w:szCs w:val="18"/>
                <w:lang w:val="es-CL" w:eastAsia="es-CL"/>
              </w:rPr>
            </w:pPr>
            <w:r>
              <w:rPr>
                <w:rFonts w:ascii="Calibri" w:hAnsi="Calibri"/>
                <w:b/>
                <w:bCs/>
                <w:color w:val="FFFFFF"/>
                <w:sz w:val="18"/>
                <w:szCs w:val="18"/>
                <w:lang w:val="es-CL" w:eastAsia="es-CL"/>
              </w:rPr>
              <w:t>HOTEL</w:t>
            </w:r>
          </w:p>
        </w:tc>
        <w:tc>
          <w:tcPr>
            <w:tcW w:w="153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VIGENCIA</w:t>
            </w:r>
          </w:p>
        </w:tc>
        <w:tc>
          <w:tcPr>
            <w:tcW w:w="939"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SINGLE</w:t>
            </w:r>
          </w:p>
        </w:tc>
        <w:tc>
          <w:tcPr>
            <w:tcW w:w="939"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DOBLE</w:t>
            </w:r>
          </w:p>
        </w:tc>
        <w:tc>
          <w:tcPr>
            <w:tcW w:w="940"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TRIPLE</w:t>
            </w:r>
          </w:p>
        </w:tc>
        <w:tc>
          <w:tcPr>
            <w:tcW w:w="1181"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CUÁDRUPLE</w:t>
            </w:r>
          </w:p>
        </w:tc>
        <w:tc>
          <w:tcPr>
            <w:tcW w:w="1306"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 xml:space="preserve">JUNIOR </w:t>
            </w:r>
          </w:p>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(10-17 AÑOS)</w:t>
            </w:r>
          </w:p>
        </w:tc>
        <w:tc>
          <w:tcPr>
            <w:tcW w:w="1306"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BC7EC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 xml:space="preserve">NIÑO </w:t>
            </w:r>
          </w:p>
          <w:p w:rsidR="00BC7EC7" w:rsidRPr="007D7F67" w:rsidRDefault="00BC7EC7" w:rsidP="00AD0587">
            <w:pPr>
              <w:jc w:val="center"/>
              <w:rPr>
                <w:rFonts w:ascii="Calibri" w:hAnsi="Calibri"/>
                <w:b/>
                <w:bCs/>
                <w:color w:val="FFFFFF"/>
                <w:sz w:val="18"/>
                <w:szCs w:val="18"/>
                <w:lang w:val="es-CL" w:eastAsia="es-CL"/>
              </w:rPr>
            </w:pPr>
            <w:r w:rsidRPr="007D7F67">
              <w:rPr>
                <w:rFonts w:ascii="Calibri" w:hAnsi="Calibri"/>
                <w:b/>
                <w:bCs/>
                <w:color w:val="FFFFFF"/>
                <w:sz w:val="18"/>
                <w:szCs w:val="18"/>
                <w:lang w:val="es-CL" w:eastAsia="es-CL"/>
              </w:rPr>
              <w:t>(3-9 AÑOS)</w:t>
            </w:r>
          </w:p>
        </w:tc>
      </w:tr>
      <w:tr w:rsidR="00BC7EC7" w:rsidTr="00BC7EC7">
        <w:trPr>
          <w:trHeight w:val="317"/>
        </w:trPr>
        <w:tc>
          <w:tcPr>
            <w:tcW w:w="2499" w:type="dxa"/>
            <w:vMerge w:val="restart"/>
            <w:tcBorders>
              <w:top w:val="single" w:sz="4" w:space="0" w:color="auto"/>
              <w:left w:val="single" w:sz="4" w:space="0" w:color="auto"/>
              <w:right w:val="single" w:sz="4" w:space="0" w:color="auto"/>
            </w:tcBorders>
            <w:vAlign w:val="center"/>
          </w:tcPr>
          <w:p w:rsidR="00BC7EC7" w:rsidRPr="00F62AB8" w:rsidRDefault="00BC7EC7" w:rsidP="00AD0587">
            <w:pPr>
              <w:jc w:val="center"/>
              <w:rPr>
                <w:rFonts w:ascii="Calibri" w:hAnsi="Calibri"/>
                <w:sz w:val="18"/>
                <w:szCs w:val="18"/>
                <w:lang w:val="en-US"/>
              </w:rPr>
            </w:pPr>
            <w:r w:rsidRPr="00F62AB8">
              <w:rPr>
                <w:rFonts w:ascii="Calibri" w:hAnsi="Calibri"/>
                <w:sz w:val="18"/>
                <w:szCs w:val="18"/>
                <w:lang w:val="en-US"/>
              </w:rPr>
              <w:t>Universal's Cabana Bay Beach Resort</w:t>
            </w:r>
            <w:r w:rsidR="00DE4A03">
              <w:rPr>
                <w:rFonts w:ascii="Calibri" w:hAnsi="Calibri"/>
                <w:sz w:val="18"/>
                <w:szCs w:val="18"/>
                <w:lang w:val="en-US"/>
              </w:rPr>
              <w:t xml:space="preserve"> 3*</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May</w:t>
            </w:r>
            <w:proofErr w:type="spellEnd"/>
            <w:r>
              <w:rPr>
                <w:rFonts w:ascii="Calibri" w:hAnsi="Calibri"/>
                <w:sz w:val="18"/>
                <w:szCs w:val="18"/>
              </w:rPr>
              <w:t xml:space="preserve"> a 31 </w:t>
            </w:r>
            <w:proofErr w:type="spellStart"/>
            <w:r>
              <w:rPr>
                <w:rFonts w:ascii="Calibri" w:hAnsi="Calibri"/>
                <w:sz w:val="18"/>
                <w:szCs w:val="18"/>
              </w:rPr>
              <w:t>May</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1.708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1.053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846</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793</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Jun a 30 Jun</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1.945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1.172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911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864</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Jul a 31 Jul</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2.041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1.220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951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888</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Ago</w:t>
            </w:r>
            <w:proofErr w:type="spellEnd"/>
            <w:r>
              <w:rPr>
                <w:rFonts w:ascii="Calibri" w:hAnsi="Calibri"/>
                <w:sz w:val="18"/>
                <w:szCs w:val="18"/>
              </w:rPr>
              <w:t xml:space="preserve"> a 31 </w:t>
            </w:r>
            <w:proofErr w:type="spellStart"/>
            <w:r>
              <w:rPr>
                <w:rFonts w:ascii="Calibri" w:hAnsi="Calibri"/>
                <w:sz w:val="18"/>
                <w:szCs w:val="18"/>
              </w:rPr>
              <w:t>Ago</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1.817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1.108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889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841</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Sep</w:t>
            </w:r>
            <w:proofErr w:type="spellEnd"/>
            <w:r>
              <w:rPr>
                <w:rFonts w:ascii="Calibri" w:hAnsi="Calibri"/>
                <w:sz w:val="18"/>
                <w:szCs w:val="18"/>
              </w:rPr>
              <w:t xml:space="preserve"> a 30 </w:t>
            </w:r>
            <w:proofErr w:type="spellStart"/>
            <w:r>
              <w:rPr>
                <w:rFonts w:ascii="Calibri" w:hAnsi="Calibri"/>
                <w:sz w:val="18"/>
                <w:szCs w:val="18"/>
              </w:rPr>
              <w:t>Sep</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1.509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Pr="000C1BE0" w:rsidRDefault="00BC7EC7" w:rsidP="00AD0587">
            <w:pPr>
              <w:jc w:val="center"/>
              <w:rPr>
                <w:rFonts w:ascii="Calibri" w:hAnsi="Calibri"/>
                <w:b/>
                <w:sz w:val="18"/>
                <w:szCs w:val="18"/>
              </w:rPr>
            </w:pPr>
            <w:r w:rsidRPr="000C1BE0">
              <w:rPr>
                <w:rFonts w:ascii="Calibri" w:hAnsi="Calibri"/>
                <w:b/>
                <w:color w:val="FF0000"/>
                <w:sz w:val="18"/>
                <w:szCs w:val="18"/>
              </w:rPr>
              <w:t>954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Pr="000C1BE0" w:rsidRDefault="00BC7EC7" w:rsidP="00AD0587">
            <w:pPr>
              <w:jc w:val="center"/>
              <w:rPr>
                <w:rFonts w:ascii="Calibri" w:hAnsi="Calibri"/>
                <w:sz w:val="18"/>
                <w:szCs w:val="18"/>
              </w:rPr>
            </w:pPr>
            <w:r w:rsidRPr="000C1BE0">
              <w:rPr>
                <w:rFonts w:ascii="Calibri" w:hAnsi="Calibri"/>
                <w:color w:val="000000" w:themeColor="text1"/>
                <w:sz w:val="18"/>
                <w:szCs w:val="18"/>
              </w:rPr>
              <w:t>804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764</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Oct a 31 Oct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1.849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1.124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981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811</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Nov a 30 Nov</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1.759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1.079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981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780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bottom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Dic a 15 Dic</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1.509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954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804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763</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val="restart"/>
            <w:tcBorders>
              <w:top w:val="single" w:sz="4" w:space="0" w:color="auto"/>
              <w:left w:val="single" w:sz="4" w:space="0" w:color="auto"/>
              <w:right w:val="single" w:sz="4" w:space="0" w:color="auto"/>
            </w:tcBorders>
            <w:vAlign w:val="center"/>
          </w:tcPr>
          <w:p w:rsidR="00BC7EC7" w:rsidRPr="00F62AB8" w:rsidRDefault="00BC7EC7" w:rsidP="00AD0587">
            <w:pPr>
              <w:jc w:val="center"/>
              <w:rPr>
                <w:rFonts w:ascii="Calibri" w:hAnsi="Calibri"/>
                <w:sz w:val="18"/>
                <w:szCs w:val="18"/>
                <w:lang w:val="en-US"/>
              </w:rPr>
            </w:pPr>
            <w:r w:rsidRPr="00F62AB8">
              <w:rPr>
                <w:rFonts w:ascii="Calibri" w:hAnsi="Calibri"/>
                <w:sz w:val="18"/>
                <w:szCs w:val="18"/>
                <w:lang w:val="en-US"/>
              </w:rPr>
              <w:t>Loews Sapphire Falls Resort at Universal Orlando</w:t>
            </w:r>
            <w:r w:rsidR="00DE4A03">
              <w:rPr>
                <w:rFonts w:ascii="Calibri" w:hAnsi="Calibri"/>
                <w:sz w:val="18"/>
                <w:szCs w:val="18"/>
                <w:lang w:val="en-US"/>
              </w:rPr>
              <w:t xml:space="preserve"> 5*</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May</w:t>
            </w:r>
            <w:proofErr w:type="spellEnd"/>
            <w:r>
              <w:rPr>
                <w:rFonts w:ascii="Calibri" w:hAnsi="Calibri"/>
                <w:sz w:val="18"/>
                <w:szCs w:val="18"/>
              </w:rPr>
              <w:t xml:space="preserve"> a 31 </w:t>
            </w:r>
            <w:proofErr w:type="spellStart"/>
            <w:r>
              <w:rPr>
                <w:rFonts w:ascii="Calibri" w:hAnsi="Calibri"/>
                <w:sz w:val="18"/>
                <w:szCs w:val="18"/>
              </w:rPr>
              <w:t>May</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2.131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1.265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981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Jun a 30 Jun</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2.291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1.345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1.034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974</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Jul a 31 Jul</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2.387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1.393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1.066</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992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Ago</w:t>
            </w:r>
            <w:proofErr w:type="spellEnd"/>
            <w:r>
              <w:rPr>
                <w:rFonts w:ascii="Calibri" w:hAnsi="Calibri"/>
                <w:sz w:val="18"/>
                <w:szCs w:val="18"/>
              </w:rPr>
              <w:t xml:space="preserve"> a 31 </w:t>
            </w:r>
            <w:proofErr w:type="spellStart"/>
            <w:r>
              <w:rPr>
                <w:rFonts w:ascii="Calibri" w:hAnsi="Calibri"/>
                <w:sz w:val="18"/>
                <w:szCs w:val="18"/>
              </w:rPr>
              <w:t>Ago</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2.227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1.313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1.013</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950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 xml:space="preserve">01 </w:t>
            </w:r>
            <w:proofErr w:type="spellStart"/>
            <w:r>
              <w:rPr>
                <w:rFonts w:ascii="Calibri" w:hAnsi="Calibri"/>
                <w:sz w:val="18"/>
                <w:szCs w:val="18"/>
              </w:rPr>
              <w:t>Sep</w:t>
            </w:r>
            <w:proofErr w:type="spellEnd"/>
            <w:r>
              <w:rPr>
                <w:rFonts w:ascii="Calibri" w:hAnsi="Calibri"/>
                <w:sz w:val="18"/>
                <w:szCs w:val="18"/>
              </w:rPr>
              <w:t xml:space="preserve"> a 30 </w:t>
            </w:r>
            <w:proofErr w:type="spellStart"/>
            <w:r>
              <w:rPr>
                <w:rFonts w:ascii="Calibri" w:hAnsi="Calibri"/>
                <w:sz w:val="18"/>
                <w:szCs w:val="18"/>
              </w:rPr>
              <w:t>Sep</w:t>
            </w:r>
            <w:proofErr w:type="spellEnd"/>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1.887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1.143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900</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870</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Oct a 31 Oct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2.163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1.281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992</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893</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Nov a 30 Nov</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2.131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1.265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981</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886</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r w:rsidR="00BC7EC7" w:rsidTr="00BC7EC7">
        <w:trPr>
          <w:trHeight w:val="317"/>
        </w:trPr>
        <w:tc>
          <w:tcPr>
            <w:tcW w:w="2499" w:type="dxa"/>
            <w:vMerge/>
            <w:tcBorders>
              <w:left w:val="single" w:sz="4" w:space="0" w:color="auto"/>
              <w:bottom w:val="single" w:sz="4" w:space="0" w:color="auto"/>
              <w:right w:val="single" w:sz="4" w:space="0" w:color="auto"/>
            </w:tcBorders>
            <w:vAlign w:val="center"/>
          </w:tcPr>
          <w:p w:rsidR="00BC7EC7" w:rsidRDefault="00BC7EC7" w:rsidP="00AD0587">
            <w:pPr>
              <w:jc w:val="center"/>
              <w:rPr>
                <w:rFonts w:ascii="Calibri" w:hAnsi="Calibri"/>
                <w:sz w:val="18"/>
                <w:szCs w:val="18"/>
              </w:rPr>
            </w:pP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BC7EC7" w:rsidRDefault="00BC7EC7" w:rsidP="00AD0587">
            <w:pPr>
              <w:jc w:val="center"/>
              <w:rPr>
                <w:rFonts w:ascii="Calibri" w:hAnsi="Calibri"/>
                <w:sz w:val="18"/>
                <w:szCs w:val="18"/>
              </w:rPr>
            </w:pPr>
            <w:r>
              <w:rPr>
                <w:rFonts w:ascii="Calibri" w:hAnsi="Calibri"/>
                <w:sz w:val="18"/>
                <w:szCs w:val="18"/>
              </w:rPr>
              <w:t>01 Dic a 15 Dic</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1.823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1.111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878</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875</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512</w:t>
            </w:r>
          </w:p>
        </w:tc>
        <w:tc>
          <w:tcPr>
            <w:tcW w:w="1306" w:type="dxa"/>
            <w:tcBorders>
              <w:top w:val="single" w:sz="4" w:space="0" w:color="auto"/>
              <w:left w:val="nil"/>
              <w:bottom w:val="single" w:sz="4" w:space="0" w:color="auto"/>
              <w:right w:val="single" w:sz="4" w:space="0" w:color="auto"/>
            </w:tcBorders>
            <w:shd w:val="clear" w:color="auto" w:fill="auto"/>
            <w:noWrap/>
            <w:vAlign w:val="center"/>
          </w:tcPr>
          <w:p w:rsidR="00BC7EC7" w:rsidRDefault="00BC7EC7" w:rsidP="00AD0587">
            <w:pPr>
              <w:jc w:val="center"/>
              <w:rPr>
                <w:rFonts w:ascii="Calibri" w:hAnsi="Calibri"/>
                <w:sz w:val="18"/>
                <w:szCs w:val="18"/>
              </w:rPr>
            </w:pPr>
            <w:r>
              <w:rPr>
                <w:rFonts w:ascii="Calibri" w:hAnsi="Calibri"/>
                <w:sz w:val="18"/>
                <w:szCs w:val="18"/>
              </w:rPr>
              <w:t>486</w:t>
            </w:r>
          </w:p>
        </w:tc>
      </w:tr>
    </w:tbl>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Pr="004C1F88" w:rsidRDefault="00DE4A03" w:rsidP="00DE4A03">
      <w:pPr>
        <w:spacing w:line="276" w:lineRule="auto"/>
        <w:rPr>
          <w:rFonts w:ascii="Arial" w:hAnsi="Arial" w:cs="Arial"/>
          <w:b/>
          <w:sz w:val="18"/>
          <w:szCs w:val="18"/>
          <w:u w:val="single"/>
        </w:rPr>
      </w:pPr>
      <w:r w:rsidRPr="004C1F88">
        <w:rPr>
          <w:rFonts w:ascii="Arial" w:hAnsi="Arial" w:cs="Arial"/>
          <w:b/>
          <w:sz w:val="18"/>
          <w:szCs w:val="18"/>
          <w:u w:val="single"/>
        </w:rPr>
        <w:t>NO INCLUYE</w:t>
      </w:r>
    </w:p>
    <w:p w:rsidR="00DE4A03" w:rsidRPr="00852610" w:rsidRDefault="00DE4A03" w:rsidP="00DE4A03">
      <w:pPr>
        <w:spacing w:line="276" w:lineRule="auto"/>
        <w:rPr>
          <w:rFonts w:ascii="Arial" w:hAnsi="Arial" w:cs="Arial"/>
          <w:b/>
          <w:sz w:val="18"/>
          <w:szCs w:val="18"/>
        </w:rPr>
      </w:pPr>
      <w:r w:rsidRPr="00852610">
        <w:rPr>
          <w:rFonts w:ascii="Arial" w:hAnsi="Arial" w:cs="Arial"/>
          <w:b/>
          <w:sz w:val="18"/>
          <w:szCs w:val="18"/>
        </w:rPr>
        <w:t>GASTOS DE AGENCIA</w:t>
      </w:r>
    </w:p>
    <w:p w:rsidR="00DE4A03" w:rsidRPr="00C02418" w:rsidRDefault="00DE4A03" w:rsidP="00DE4A03">
      <w:pPr>
        <w:spacing w:line="276" w:lineRule="auto"/>
        <w:rPr>
          <w:rFonts w:ascii="Arial" w:hAnsi="Arial" w:cs="Arial"/>
          <w:b/>
          <w:sz w:val="18"/>
          <w:szCs w:val="18"/>
        </w:rPr>
      </w:pPr>
      <w:r w:rsidRPr="00C02418">
        <w:rPr>
          <w:rFonts w:ascii="Arial" w:hAnsi="Arial" w:cs="Arial"/>
          <w:b/>
          <w:sz w:val="18"/>
          <w:szCs w:val="18"/>
        </w:rPr>
        <w:t xml:space="preserve">BOLETOS AEREOS </w:t>
      </w:r>
    </w:p>
    <w:p w:rsidR="00DE4A03" w:rsidRPr="00852610" w:rsidRDefault="00DE4A03" w:rsidP="00DE4A03">
      <w:pPr>
        <w:spacing w:line="276" w:lineRule="auto"/>
        <w:rPr>
          <w:rFonts w:ascii="Arial" w:hAnsi="Arial" w:cs="Arial"/>
          <w:sz w:val="18"/>
          <w:szCs w:val="18"/>
        </w:rPr>
      </w:pPr>
      <w:r w:rsidRPr="00852610">
        <w:rPr>
          <w:rFonts w:ascii="Arial" w:hAnsi="Arial" w:cs="Arial"/>
          <w:sz w:val="18"/>
          <w:szCs w:val="18"/>
        </w:rPr>
        <w:t>PROPINAS, GASTOS PERSONALES O EXTRAS</w:t>
      </w:r>
    </w:p>
    <w:p w:rsidR="00DE4A03" w:rsidRPr="00852610" w:rsidRDefault="00DE4A03" w:rsidP="00DE4A03">
      <w:pPr>
        <w:tabs>
          <w:tab w:val="left" w:pos="0"/>
        </w:tabs>
        <w:spacing w:line="276" w:lineRule="auto"/>
        <w:ind w:right="566"/>
        <w:outlineLvl w:val="0"/>
        <w:rPr>
          <w:rFonts w:ascii="Arial" w:hAnsi="Arial" w:cs="Arial"/>
          <w:sz w:val="18"/>
          <w:szCs w:val="18"/>
        </w:rPr>
      </w:pPr>
      <w:r w:rsidRPr="00852610">
        <w:rPr>
          <w:rFonts w:ascii="Arial" w:hAnsi="Arial" w:cs="Arial"/>
          <w:sz w:val="18"/>
          <w:szCs w:val="18"/>
        </w:rPr>
        <w:t xml:space="preserve">EXCURSIONES </w:t>
      </w:r>
    </w:p>
    <w:p w:rsidR="00DE4A03" w:rsidRDefault="00DE4A03" w:rsidP="00DE4A03">
      <w:pPr>
        <w:tabs>
          <w:tab w:val="left" w:pos="0"/>
        </w:tabs>
        <w:spacing w:line="276" w:lineRule="auto"/>
        <w:ind w:right="566"/>
        <w:outlineLvl w:val="0"/>
        <w:rPr>
          <w:rFonts w:ascii="Arial" w:hAnsi="Arial" w:cs="Arial"/>
          <w:sz w:val="18"/>
          <w:szCs w:val="18"/>
        </w:rPr>
      </w:pPr>
      <w:r w:rsidRPr="00852610">
        <w:rPr>
          <w:rFonts w:ascii="Arial" w:hAnsi="Arial" w:cs="Arial"/>
          <w:sz w:val="18"/>
          <w:szCs w:val="18"/>
        </w:rPr>
        <w:t>TODO ÍTEM NO MENCIONADO COMO INCLUIDO</w:t>
      </w: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DE4A03" w:rsidRDefault="00DE4A03" w:rsidP="00E52C1F">
      <w:pPr>
        <w:spacing w:line="276" w:lineRule="auto"/>
        <w:rPr>
          <w:rFonts w:ascii="Arial" w:hAnsi="Arial" w:cs="Arial"/>
          <w:b/>
          <w:sz w:val="18"/>
          <w:szCs w:val="18"/>
          <w:u w:val="single"/>
        </w:rPr>
      </w:pPr>
    </w:p>
    <w:p w:rsidR="009B1B1A" w:rsidRPr="00DE4A03" w:rsidRDefault="00DE4A03" w:rsidP="00E52C1F">
      <w:pPr>
        <w:spacing w:line="276" w:lineRule="auto"/>
        <w:rPr>
          <w:rFonts w:ascii="Arial" w:hAnsi="Arial" w:cs="Arial"/>
          <w:sz w:val="18"/>
          <w:szCs w:val="18"/>
        </w:rPr>
      </w:pPr>
      <w:r w:rsidRPr="00DE4A03">
        <w:rPr>
          <w:rFonts w:ascii="Arial" w:hAnsi="Arial" w:cs="Arial"/>
          <w:b/>
          <w:sz w:val="18"/>
          <w:szCs w:val="18"/>
          <w:u w:val="single"/>
        </w:rPr>
        <w:t>TEMPORADAS</w:t>
      </w:r>
      <w:r w:rsidRPr="00DE4A03">
        <w:rPr>
          <w:rFonts w:ascii="Arial" w:hAnsi="Arial" w:cs="Arial"/>
          <w:sz w:val="18"/>
          <w:szCs w:val="18"/>
        </w:rPr>
        <w:t>:</w:t>
      </w:r>
    </w:p>
    <w:p w:rsidR="00BC7EC7" w:rsidRPr="00DE4A03" w:rsidRDefault="00DE4A03" w:rsidP="00BC7EC7">
      <w:pPr>
        <w:ind w:left="-142" w:right="-114"/>
        <w:jc w:val="center"/>
        <w:rPr>
          <w:rFonts w:ascii="Arial" w:hAnsi="Arial" w:cs="Arial"/>
          <w:b/>
          <w:i/>
          <w:color w:val="538135" w:themeColor="accent6" w:themeShade="BF"/>
          <w:sz w:val="18"/>
          <w:szCs w:val="18"/>
        </w:rPr>
      </w:pPr>
      <w:r w:rsidRPr="00DE4A03">
        <w:rPr>
          <w:rFonts w:ascii="Arial" w:hAnsi="Arial" w:cs="Arial"/>
          <w:b/>
          <w:i/>
          <w:color w:val="538135" w:themeColor="accent6" w:themeShade="BF"/>
          <w:sz w:val="18"/>
          <w:szCs w:val="18"/>
        </w:rPr>
        <w:t xml:space="preserve">TARIFA DE NIÑOS Y JUNIOR APLICA COMPARTIENDO HABITACIÓN CON DOS ADULTOS. </w:t>
      </w:r>
    </w:p>
    <w:p w:rsidR="00BC7EC7" w:rsidRPr="00DE4A03" w:rsidRDefault="00DE4A03" w:rsidP="00BC7EC7">
      <w:pPr>
        <w:ind w:left="-142" w:right="-114"/>
        <w:jc w:val="center"/>
        <w:rPr>
          <w:rFonts w:ascii="Arial" w:hAnsi="Arial" w:cs="Arial"/>
          <w:b/>
          <w:i/>
          <w:color w:val="FF0000"/>
          <w:sz w:val="18"/>
          <w:szCs w:val="18"/>
        </w:rPr>
      </w:pPr>
      <w:r w:rsidRPr="00DE4A03">
        <w:rPr>
          <w:rFonts w:ascii="Arial" w:hAnsi="Arial" w:cs="Arial"/>
          <w:b/>
          <w:i/>
          <w:color w:val="002060"/>
          <w:sz w:val="18"/>
          <w:szCs w:val="18"/>
        </w:rPr>
        <w:t xml:space="preserve">**VALOR PROGRAMA CALCULADO EN BASE A </w:t>
      </w:r>
      <w:r w:rsidRPr="00DE4A03">
        <w:rPr>
          <w:rFonts w:ascii="Arial" w:hAnsi="Arial" w:cs="Arial"/>
          <w:b/>
          <w:i/>
          <w:color w:val="002060"/>
          <w:sz w:val="18"/>
          <w:szCs w:val="18"/>
          <w:u w:val="single"/>
        </w:rPr>
        <w:t>TARIFAS DINÁMICAS</w:t>
      </w:r>
      <w:r w:rsidRPr="00DE4A03">
        <w:rPr>
          <w:rFonts w:ascii="Arial" w:hAnsi="Arial" w:cs="Arial"/>
          <w:b/>
          <w:i/>
          <w:color w:val="002060"/>
          <w:sz w:val="18"/>
          <w:szCs w:val="18"/>
        </w:rPr>
        <w:t xml:space="preserve"> PARA LA TEMPORADA INDICADA. LA </w:t>
      </w:r>
      <w:r w:rsidRPr="00DE4A03">
        <w:rPr>
          <w:rFonts w:ascii="Arial" w:hAnsi="Arial" w:cs="Arial"/>
          <w:b/>
          <w:i/>
          <w:color w:val="002060"/>
          <w:sz w:val="18"/>
          <w:szCs w:val="18"/>
          <w:u w:val="single"/>
        </w:rPr>
        <w:t>TARIFA FINAL</w:t>
      </w:r>
      <w:r w:rsidRPr="00DE4A03">
        <w:rPr>
          <w:rFonts w:ascii="Arial" w:hAnsi="Arial" w:cs="Arial"/>
          <w:b/>
          <w:i/>
          <w:color w:val="002060"/>
          <w:sz w:val="18"/>
          <w:szCs w:val="18"/>
        </w:rPr>
        <w:t xml:space="preserve"> SE DEBERÁ CONFIRMAR AL MOMENTO DE SOLICITAR Y FORMALIZAR LA RESERVA ** </w:t>
      </w:r>
      <w:r w:rsidRPr="00DE4A03">
        <w:rPr>
          <w:rFonts w:ascii="Arial" w:hAnsi="Arial" w:cs="Arial"/>
          <w:b/>
          <w:i/>
          <w:color w:val="FF0000"/>
          <w:sz w:val="18"/>
          <w:szCs w:val="18"/>
        </w:rPr>
        <w:cr/>
      </w:r>
    </w:p>
    <w:p w:rsidR="00BC7EC7" w:rsidRPr="00DE4A03" w:rsidRDefault="00BC7EC7" w:rsidP="00BC7EC7">
      <w:pPr>
        <w:ind w:left="-142" w:right="-114"/>
        <w:jc w:val="center"/>
        <w:rPr>
          <w:rFonts w:ascii="Arial" w:hAnsi="Arial" w:cs="Arial"/>
          <w:sz w:val="18"/>
          <w:szCs w:val="18"/>
        </w:rPr>
      </w:pPr>
    </w:p>
    <w:p w:rsidR="00BC7EC7" w:rsidRPr="00DE4A03" w:rsidRDefault="00DE4A03" w:rsidP="00BC7EC7">
      <w:pPr>
        <w:ind w:right="-114"/>
        <w:rPr>
          <w:rFonts w:ascii="Arial" w:hAnsi="Arial" w:cs="Arial"/>
          <w:b/>
          <w:sz w:val="18"/>
          <w:szCs w:val="18"/>
          <w:u w:val="single"/>
        </w:rPr>
      </w:pPr>
      <w:r w:rsidRPr="00DE4A03">
        <w:rPr>
          <w:rFonts w:ascii="Arial" w:hAnsi="Arial" w:cs="Arial"/>
          <w:b/>
          <w:sz w:val="18"/>
          <w:szCs w:val="18"/>
          <w:u w:val="single"/>
        </w:rPr>
        <w:t>DETALLE PROMOCION</w:t>
      </w:r>
    </w:p>
    <w:p w:rsidR="00BC7EC7" w:rsidRPr="00DE4A03" w:rsidRDefault="00DE4A03" w:rsidP="00BC7EC7">
      <w:pPr>
        <w:pStyle w:val="Prrafodelista"/>
        <w:numPr>
          <w:ilvl w:val="0"/>
          <w:numId w:val="29"/>
        </w:numPr>
        <w:ind w:right="-114"/>
        <w:contextualSpacing w:val="0"/>
        <w:rPr>
          <w:rFonts w:ascii="Arial" w:hAnsi="Arial" w:cs="Arial"/>
          <w:sz w:val="18"/>
          <w:szCs w:val="18"/>
        </w:rPr>
      </w:pPr>
      <w:r w:rsidRPr="00DE4A03">
        <w:rPr>
          <w:rFonts w:ascii="Arial" w:hAnsi="Arial" w:cs="Arial"/>
          <w:b/>
          <w:bCs/>
          <w:sz w:val="18"/>
          <w:szCs w:val="18"/>
        </w:rPr>
        <w:t>PROMOCIÓN:</w:t>
      </w:r>
      <w:r w:rsidRPr="00DE4A03">
        <w:rPr>
          <w:rFonts w:ascii="Arial" w:hAnsi="Arial" w:cs="Arial"/>
          <w:sz w:val="18"/>
          <w:szCs w:val="18"/>
        </w:rPr>
        <w:t> ADULTO PAGA COMO NIÑO EN LOS TICKETS UNIVERSAL 3-PARK EXPLORER A UNA TARIFA ESPECIAL</w:t>
      </w:r>
    </w:p>
    <w:p w:rsidR="00BC7EC7" w:rsidRPr="00DE4A03" w:rsidRDefault="00DE4A03" w:rsidP="00BC7EC7">
      <w:pPr>
        <w:pStyle w:val="Prrafodelista"/>
        <w:numPr>
          <w:ilvl w:val="0"/>
          <w:numId w:val="29"/>
        </w:numPr>
        <w:ind w:right="-114"/>
        <w:contextualSpacing w:val="0"/>
        <w:rPr>
          <w:rFonts w:ascii="Arial" w:hAnsi="Arial" w:cs="Arial"/>
          <w:sz w:val="18"/>
          <w:szCs w:val="18"/>
        </w:rPr>
      </w:pPr>
      <w:r w:rsidRPr="00DE4A03">
        <w:rPr>
          <w:rFonts w:ascii="Arial" w:hAnsi="Arial" w:cs="Arial"/>
          <w:b/>
          <w:bCs/>
          <w:sz w:val="18"/>
          <w:szCs w:val="18"/>
        </w:rPr>
        <w:t>REQUISITOS MÍNIMOS:</w:t>
      </w:r>
      <w:r w:rsidRPr="00DE4A03">
        <w:rPr>
          <w:rFonts w:ascii="Arial" w:hAnsi="Arial" w:cs="Arial"/>
          <w:sz w:val="18"/>
          <w:szCs w:val="18"/>
        </w:rPr>
        <w:t> MÍNIMO DE 1 NIÑO (3 – 9 AÑOS) POR RESERVA</w:t>
      </w:r>
    </w:p>
    <w:p w:rsidR="00BC7EC7" w:rsidRPr="00DE4A03" w:rsidRDefault="00DE4A03" w:rsidP="00BC7EC7">
      <w:pPr>
        <w:pStyle w:val="Prrafodelista"/>
        <w:numPr>
          <w:ilvl w:val="0"/>
          <w:numId w:val="29"/>
        </w:numPr>
        <w:ind w:right="-114"/>
        <w:contextualSpacing w:val="0"/>
        <w:rPr>
          <w:rFonts w:ascii="Arial" w:hAnsi="Arial" w:cs="Arial"/>
          <w:sz w:val="18"/>
          <w:szCs w:val="18"/>
        </w:rPr>
      </w:pPr>
      <w:r w:rsidRPr="00DE4A03">
        <w:rPr>
          <w:rFonts w:ascii="Arial" w:hAnsi="Arial" w:cs="Arial"/>
          <w:b/>
          <w:bCs/>
          <w:sz w:val="18"/>
          <w:szCs w:val="18"/>
        </w:rPr>
        <w:t>PERIODO DE COMPRA:</w:t>
      </w:r>
      <w:r w:rsidRPr="00DE4A03">
        <w:rPr>
          <w:rFonts w:ascii="Arial" w:hAnsi="Arial" w:cs="Arial"/>
          <w:sz w:val="18"/>
          <w:szCs w:val="18"/>
        </w:rPr>
        <w:t> 18 DE MARZO A 18 DE ABRIL, 2019</w:t>
      </w:r>
    </w:p>
    <w:p w:rsidR="00BC7EC7" w:rsidRPr="00DE4A03" w:rsidRDefault="00DE4A03" w:rsidP="00BC7EC7">
      <w:pPr>
        <w:pStyle w:val="Prrafodelista"/>
        <w:numPr>
          <w:ilvl w:val="0"/>
          <w:numId w:val="29"/>
        </w:numPr>
        <w:ind w:right="-114"/>
        <w:contextualSpacing w:val="0"/>
        <w:rPr>
          <w:rFonts w:ascii="Arial" w:hAnsi="Arial" w:cs="Arial"/>
          <w:sz w:val="18"/>
          <w:szCs w:val="18"/>
        </w:rPr>
      </w:pPr>
      <w:r w:rsidRPr="00DE4A03">
        <w:rPr>
          <w:rFonts w:ascii="Arial" w:hAnsi="Arial" w:cs="Arial"/>
          <w:b/>
          <w:bCs/>
          <w:sz w:val="18"/>
          <w:szCs w:val="18"/>
        </w:rPr>
        <w:t>PERIODO DE VIAJE:</w:t>
      </w:r>
      <w:r w:rsidRPr="00DE4A03">
        <w:rPr>
          <w:rFonts w:ascii="Arial" w:hAnsi="Arial" w:cs="Arial"/>
          <w:sz w:val="18"/>
          <w:szCs w:val="18"/>
        </w:rPr>
        <w:t> HASTA DICIEMBRE 31, 2019</w:t>
      </w:r>
    </w:p>
    <w:p w:rsidR="00BC7EC7" w:rsidRDefault="00BC7EC7" w:rsidP="00BC7EC7">
      <w:pPr>
        <w:ind w:right="-114"/>
        <w:rPr>
          <w:rFonts w:ascii="Arial" w:hAnsi="Arial" w:cs="Arial"/>
          <w:sz w:val="18"/>
          <w:szCs w:val="18"/>
        </w:rPr>
      </w:pPr>
    </w:p>
    <w:p w:rsidR="00DE4A03" w:rsidRDefault="00DE4A03" w:rsidP="00BC7EC7">
      <w:pPr>
        <w:ind w:right="-114"/>
        <w:rPr>
          <w:rFonts w:ascii="Arial" w:hAnsi="Arial" w:cs="Arial"/>
          <w:sz w:val="18"/>
          <w:szCs w:val="18"/>
        </w:rPr>
      </w:pPr>
    </w:p>
    <w:p w:rsidR="00BC7EC7" w:rsidRPr="00DE4A03" w:rsidRDefault="00DE4A03" w:rsidP="00BC7EC7">
      <w:pPr>
        <w:ind w:right="-114"/>
        <w:rPr>
          <w:rFonts w:ascii="Arial" w:hAnsi="Arial" w:cs="Arial"/>
          <w:b/>
          <w:sz w:val="18"/>
          <w:szCs w:val="18"/>
          <w:u w:val="single"/>
          <w:lang w:val="en-US"/>
        </w:rPr>
      </w:pPr>
      <w:r w:rsidRPr="00DE4A03">
        <w:rPr>
          <w:rFonts w:ascii="Arial" w:hAnsi="Arial" w:cs="Arial"/>
          <w:b/>
          <w:sz w:val="18"/>
          <w:szCs w:val="18"/>
          <w:u w:val="single"/>
          <w:lang w:val="en-US"/>
        </w:rPr>
        <w:t>BENEFICIOS DEL TICKET 3 – PARK EXPLORER:</w:t>
      </w:r>
    </w:p>
    <w:p w:rsidR="00BC7EC7" w:rsidRPr="00DE4A03" w:rsidRDefault="00DE4A03" w:rsidP="00BC7EC7">
      <w:pPr>
        <w:pStyle w:val="NormalWeb"/>
        <w:numPr>
          <w:ilvl w:val="0"/>
          <w:numId w:val="31"/>
        </w:numPr>
        <w:shd w:val="clear" w:color="auto" w:fill="FFFFFF"/>
        <w:spacing w:before="0" w:beforeAutospacing="0" w:after="0" w:afterAutospacing="0"/>
        <w:rPr>
          <w:rFonts w:ascii="Arial" w:hAnsi="Arial" w:cs="Arial"/>
          <w:sz w:val="18"/>
          <w:szCs w:val="18"/>
        </w:rPr>
      </w:pPr>
      <w:r w:rsidRPr="00DE4A03">
        <w:rPr>
          <w:rFonts w:ascii="Arial" w:hAnsi="Arial" w:cs="Arial"/>
          <w:sz w:val="18"/>
          <w:szCs w:val="18"/>
        </w:rPr>
        <w:t>ADMISIÓN</w:t>
      </w:r>
      <w:r w:rsidRPr="00DE4A03">
        <w:rPr>
          <w:rFonts w:ascii="Arial" w:hAnsi="Arial" w:cs="Arial"/>
          <w:b/>
          <w:bCs/>
          <w:sz w:val="18"/>
          <w:szCs w:val="18"/>
          <w:u w:val="single"/>
        </w:rPr>
        <w:t> ILIMITADA</w:t>
      </w:r>
      <w:r w:rsidRPr="00DE4A03">
        <w:rPr>
          <w:rFonts w:ascii="Arial" w:hAnsi="Arial" w:cs="Arial"/>
          <w:sz w:val="18"/>
          <w:szCs w:val="18"/>
        </w:rPr>
        <w:t> POR 14 DÍAS A LOS 3 PARQUES DE UNIVERSAL:</w:t>
      </w:r>
    </w:p>
    <w:p w:rsidR="00BC7EC7" w:rsidRPr="00DE4A03" w:rsidRDefault="00DE4A03" w:rsidP="00BC7EC7">
      <w:pPr>
        <w:pStyle w:val="NormalWeb"/>
        <w:numPr>
          <w:ilvl w:val="0"/>
          <w:numId w:val="30"/>
        </w:numPr>
        <w:shd w:val="clear" w:color="auto" w:fill="FFFFFF"/>
        <w:spacing w:before="0" w:beforeAutospacing="0" w:after="0" w:afterAutospacing="0"/>
        <w:rPr>
          <w:rFonts w:ascii="Arial" w:hAnsi="Arial" w:cs="Arial"/>
          <w:sz w:val="18"/>
          <w:szCs w:val="18"/>
          <w:lang w:val="en-US"/>
        </w:rPr>
      </w:pPr>
      <w:r w:rsidRPr="00DE4A03">
        <w:rPr>
          <w:rFonts w:ascii="Arial" w:hAnsi="Arial" w:cs="Arial"/>
          <w:sz w:val="18"/>
          <w:szCs w:val="18"/>
          <w:lang w:val="en-US"/>
        </w:rPr>
        <w:t>UNIVERSAL STUDIOS FLORIDA</w:t>
      </w:r>
    </w:p>
    <w:p w:rsidR="00BC7EC7" w:rsidRPr="00DE4A03" w:rsidRDefault="00DE4A03" w:rsidP="00BC7EC7">
      <w:pPr>
        <w:pStyle w:val="NormalWeb"/>
        <w:numPr>
          <w:ilvl w:val="0"/>
          <w:numId w:val="30"/>
        </w:numPr>
        <w:shd w:val="clear" w:color="auto" w:fill="FFFFFF"/>
        <w:spacing w:before="0" w:beforeAutospacing="0" w:after="0" w:afterAutospacing="0"/>
        <w:rPr>
          <w:rFonts w:ascii="Arial" w:hAnsi="Arial" w:cs="Arial"/>
          <w:sz w:val="18"/>
          <w:szCs w:val="18"/>
          <w:lang w:val="en-US"/>
        </w:rPr>
      </w:pPr>
      <w:r w:rsidRPr="00DE4A03">
        <w:rPr>
          <w:rFonts w:ascii="Arial" w:hAnsi="Arial" w:cs="Arial"/>
          <w:sz w:val="18"/>
          <w:szCs w:val="18"/>
          <w:lang w:val="en-US"/>
        </w:rPr>
        <w:t>UNIVERSAL'S ISLANDS OF ADVENTURE</w:t>
      </w:r>
    </w:p>
    <w:p w:rsidR="00BC7EC7" w:rsidRPr="00DE4A03" w:rsidRDefault="00DE4A03" w:rsidP="00BC7EC7">
      <w:pPr>
        <w:pStyle w:val="NormalWeb"/>
        <w:numPr>
          <w:ilvl w:val="0"/>
          <w:numId w:val="30"/>
        </w:numPr>
        <w:shd w:val="clear" w:color="auto" w:fill="FFFFFF"/>
        <w:spacing w:before="0" w:beforeAutospacing="0" w:after="0" w:afterAutospacing="0"/>
        <w:rPr>
          <w:rFonts w:ascii="Arial" w:hAnsi="Arial" w:cs="Arial"/>
          <w:sz w:val="18"/>
          <w:szCs w:val="18"/>
        </w:rPr>
      </w:pPr>
      <w:r w:rsidRPr="00DE4A03">
        <w:rPr>
          <w:rFonts w:ascii="Arial" w:hAnsi="Arial" w:cs="Arial"/>
          <w:sz w:val="18"/>
          <w:szCs w:val="18"/>
        </w:rPr>
        <w:t>UNIVERSAL’S VOLCANO BAY</w:t>
      </w:r>
    </w:p>
    <w:p w:rsidR="00BC7EC7" w:rsidRPr="00DE4A03" w:rsidRDefault="00DE4A03" w:rsidP="00BC7EC7">
      <w:pPr>
        <w:pStyle w:val="NormalWeb"/>
        <w:numPr>
          <w:ilvl w:val="0"/>
          <w:numId w:val="31"/>
        </w:numPr>
        <w:shd w:val="clear" w:color="auto" w:fill="FFFFFF"/>
        <w:spacing w:before="0" w:beforeAutospacing="0" w:after="0" w:afterAutospacing="0"/>
        <w:rPr>
          <w:rFonts w:ascii="Arial" w:hAnsi="Arial" w:cs="Arial"/>
          <w:sz w:val="18"/>
          <w:szCs w:val="18"/>
        </w:rPr>
      </w:pPr>
      <w:r w:rsidRPr="00DE4A03">
        <w:rPr>
          <w:rFonts w:ascii="Arial" w:hAnsi="Arial" w:cs="Arial"/>
          <w:sz w:val="18"/>
          <w:szCs w:val="18"/>
          <w:shd w:val="clear" w:color="auto" w:fill="FFFFFF"/>
        </w:rPr>
        <w:t>ADMISIÓN A CIERTOS ESTABLECIMIENTOS DE ENTRETENIMIENTO EN VIVO DE UNIVERSAL'S CITYWALK.</w:t>
      </w:r>
    </w:p>
    <w:p w:rsidR="00E52C1F" w:rsidRPr="00E52C1F" w:rsidRDefault="00E52C1F" w:rsidP="00E52C1F">
      <w:pPr>
        <w:rPr>
          <w:rFonts w:ascii="Arial" w:hAnsi="Arial" w:cs="Arial"/>
          <w:b/>
          <w:bCs/>
          <w:noProof/>
          <w:sz w:val="18"/>
          <w:szCs w:val="18"/>
          <w:u w:val="single"/>
          <w:lang w:val="es-CL" w:eastAsia="es-CL"/>
        </w:rPr>
      </w:pP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50212E" w:rsidRPr="004C1F88" w:rsidRDefault="005E084A" w:rsidP="00E52C1F">
      <w:pPr>
        <w:spacing w:line="276" w:lineRule="auto"/>
        <w:ind w:left="-142"/>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w:t>
      </w:r>
      <w:r w:rsidR="00DE4A03">
        <w:rPr>
          <w:rFonts w:ascii="Arial" w:hAnsi="Arial" w:cs="Arial"/>
          <w:sz w:val="18"/>
          <w:szCs w:val="18"/>
        </w:rPr>
        <w:t xml:space="preserve"> VISTA INTERIOR</w:t>
      </w:r>
      <w:r w:rsidRPr="00153435">
        <w:rPr>
          <w:rFonts w:ascii="Arial" w:hAnsi="Arial" w:cs="Arial"/>
          <w:sz w:val="18"/>
          <w:szCs w:val="18"/>
        </w:rPr>
        <w:t>.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w:t>
      </w:r>
      <w:r w:rsidR="00DE4A03">
        <w:rPr>
          <w:rFonts w:ascii="Arial" w:hAnsi="Arial" w:cs="Arial"/>
          <w:sz w:val="18"/>
          <w:szCs w:val="18"/>
          <w:lang w:val="es-CL"/>
        </w:rPr>
        <w:t xml:space="preserve"> CON VISTA INTERIOR</w:t>
      </w:r>
      <w:r w:rsidR="00C0262B" w:rsidRPr="00153435">
        <w:rPr>
          <w:rFonts w:ascii="Arial" w:hAnsi="Arial" w:cs="Arial"/>
          <w:sz w:val="18"/>
          <w:szCs w:val="18"/>
          <w:lang w:val="es-CL"/>
        </w:rPr>
        <w:t>.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E52C1F">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w:t>
      </w:r>
      <w:r w:rsidR="00DE4A03">
        <w:rPr>
          <w:rFonts w:ascii="Arial" w:hAnsi="Arial" w:cs="Arial"/>
          <w:b/>
          <w:sz w:val="18"/>
          <w:szCs w:val="18"/>
        </w:rPr>
        <w:t xml:space="preserve">* </w:t>
      </w:r>
      <w:r w:rsidR="00DA401C" w:rsidRPr="00153435">
        <w:rPr>
          <w:rFonts w:ascii="Arial" w:hAnsi="Arial" w:cs="Arial"/>
          <w:b/>
          <w:sz w:val="18"/>
          <w:szCs w:val="18"/>
        </w:rPr>
        <w:t>EN HABITACION ESTÁNDAR DOBLE</w:t>
      </w:r>
      <w:r w:rsidR="00DE4A03">
        <w:rPr>
          <w:rFonts w:ascii="Arial" w:hAnsi="Arial" w:cs="Arial"/>
          <w:b/>
          <w:sz w:val="18"/>
          <w:szCs w:val="18"/>
        </w:rPr>
        <w:t xml:space="preserve"> VISTA INTERIOR</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E52C1F">
      <w:pPr>
        <w:tabs>
          <w:tab w:val="left" w:pos="0"/>
        </w:tabs>
        <w:spacing w:line="276" w:lineRule="auto"/>
        <w:ind w:left="-142"/>
        <w:jc w:val="both"/>
        <w:rPr>
          <w:rFonts w:ascii="Arial" w:hAnsi="Arial" w:cs="Arial"/>
          <w:b/>
          <w:sz w:val="18"/>
          <w:szCs w:val="18"/>
        </w:rPr>
      </w:pPr>
      <w:r w:rsidRPr="00141434">
        <w:rPr>
          <w:rFonts w:ascii="Arial" w:hAnsi="Arial" w:cs="Arial"/>
          <w:b/>
          <w:sz w:val="18"/>
          <w:szCs w:val="18"/>
        </w:rPr>
        <w:t>TARIFA PUBLICADA CORRESPONDE A TEMPORADA</w:t>
      </w:r>
      <w:r w:rsidR="00323749">
        <w:rPr>
          <w:rFonts w:ascii="Arial" w:hAnsi="Arial" w:cs="Arial"/>
          <w:b/>
          <w:sz w:val="18"/>
          <w:szCs w:val="18"/>
        </w:rPr>
        <w:t xml:space="preserve"> BAJA</w:t>
      </w:r>
      <w:r w:rsidR="00A8471A">
        <w:rPr>
          <w:rFonts w:ascii="Arial" w:hAnsi="Arial" w:cs="Arial"/>
          <w:b/>
          <w:sz w:val="18"/>
          <w:szCs w:val="18"/>
        </w:rPr>
        <w:t>,</w:t>
      </w:r>
      <w:r w:rsidR="00323749">
        <w:rPr>
          <w:rFonts w:ascii="Arial" w:hAnsi="Arial" w:cs="Arial"/>
          <w:b/>
          <w:sz w:val="18"/>
          <w:szCs w:val="18"/>
        </w:rPr>
        <w:t xml:space="preserve"> SEGÚN LAS FECHAS INDICADAS</w:t>
      </w: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32" w:rsidRDefault="00E02D32" w:rsidP="00C7082C">
      <w:r>
        <w:separator/>
      </w:r>
    </w:p>
  </w:endnote>
  <w:endnote w:type="continuationSeparator" w:id="0">
    <w:p w:rsidR="00E02D32" w:rsidRDefault="00E02D32"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32" w:rsidRDefault="00E02D32" w:rsidP="00C7082C">
      <w:r>
        <w:separator/>
      </w:r>
    </w:p>
  </w:footnote>
  <w:footnote w:type="continuationSeparator" w:id="0">
    <w:p w:rsidR="00E02D32" w:rsidRDefault="00E02D32"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A377373"/>
    <w:multiLevelType w:val="hybridMultilevel"/>
    <w:tmpl w:val="57BEAE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53F65A03"/>
    <w:multiLevelType w:val="hybridMultilevel"/>
    <w:tmpl w:val="C0EA5BD0"/>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5">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nsid w:val="6C6F27FA"/>
    <w:multiLevelType w:val="hybridMultilevel"/>
    <w:tmpl w:val="C3ECB35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8"/>
  </w:num>
  <w:num w:numId="4">
    <w:abstractNumId w:val="1"/>
  </w:num>
  <w:num w:numId="5">
    <w:abstractNumId w:val="29"/>
  </w:num>
  <w:num w:numId="6">
    <w:abstractNumId w:val="23"/>
  </w:num>
  <w:num w:numId="7">
    <w:abstractNumId w:val="19"/>
  </w:num>
  <w:num w:numId="8">
    <w:abstractNumId w:val="25"/>
  </w:num>
  <w:num w:numId="9">
    <w:abstractNumId w:val="18"/>
  </w:num>
  <w:num w:numId="10">
    <w:abstractNumId w:val="17"/>
  </w:num>
  <w:num w:numId="11">
    <w:abstractNumId w:val="6"/>
  </w:num>
  <w:num w:numId="12">
    <w:abstractNumId w:val="12"/>
  </w:num>
  <w:num w:numId="13">
    <w:abstractNumId w:val="4"/>
  </w:num>
  <w:num w:numId="14">
    <w:abstractNumId w:val="11"/>
  </w:num>
  <w:num w:numId="15">
    <w:abstractNumId w:val="15"/>
  </w:num>
  <w:num w:numId="16">
    <w:abstractNumId w:val="30"/>
  </w:num>
  <w:num w:numId="17">
    <w:abstractNumId w:val="26"/>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2"/>
  </w:num>
  <w:num w:numId="27">
    <w:abstractNumId w:val="7"/>
  </w:num>
  <w:num w:numId="28">
    <w:abstractNumId w:val="3"/>
  </w:num>
  <w:num w:numId="29">
    <w:abstractNumId w:val="27"/>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C1BE0"/>
    <w:rsid w:val="000D1069"/>
    <w:rsid w:val="001070DC"/>
    <w:rsid w:val="001211A7"/>
    <w:rsid w:val="00141434"/>
    <w:rsid w:val="00142AF0"/>
    <w:rsid w:val="00153435"/>
    <w:rsid w:val="001561C2"/>
    <w:rsid w:val="0016574F"/>
    <w:rsid w:val="001C63D4"/>
    <w:rsid w:val="001F5686"/>
    <w:rsid w:val="002124EB"/>
    <w:rsid w:val="0021609D"/>
    <w:rsid w:val="00226073"/>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B5DE7"/>
    <w:rsid w:val="00902137"/>
    <w:rsid w:val="00902D61"/>
    <w:rsid w:val="0097648C"/>
    <w:rsid w:val="009B1B1A"/>
    <w:rsid w:val="009D0501"/>
    <w:rsid w:val="00A32C0C"/>
    <w:rsid w:val="00A360D0"/>
    <w:rsid w:val="00A40932"/>
    <w:rsid w:val="00A458E5"/>
    <w:rsid w:val="00A61888"/>
    <w:rsid w:val="00A62824"/>
    <w:rsid w:val="00A8471A"/>
    <w:rsid w:val="00A8762F"/>
    <w:rsid w:val="00A92A33"/>
    <w:rsid w:val="00AA132B"/>
    <w:rsid w:val="00AB7C99"/>
    <w:rsid w:val="00AF689D"/>
    <w:rsid w:val="00B164E6"/>
    <w:rsid w:val="00B21618"/>
    <w:rsid w:val="00B62238"/>
    <w:rsid w:val="00B86E5B"/>
    <w:rsid w:val="00B97C7F"/>
    <w:rsid w:val="00BA61AB"/>
    <w:rsid w:val="00BC21DE"/>
    <w:rsid w:val="00BC7EC7"/>
    <w:rsid w:val="00BD0F43"/>
    <w:rsid w:val="00BD3D11"/>
    <w:rsid w:val="00BE25D8"/>
    <w:rsid w:val="00BF5B5E"/>
    <w:rsid w:val="00C02418"/>
    <w:rsid w:val="00C0262B"/>
    <w:rsid w:val="00C1168C"/>
    <w:rsid w:val="00C57E20"/>
    <w:rsid w:val="00C7082C"/>
    <w:rsid w:val="00C85DB2"/>
    <w:rsid w:val="00CF6EF6"/>
    <w:rsid w:val="00D16957"/>
    <w:rsid w:val="00D3586A"/>
    <w:rsid w:val="00D40F49"/>
    <w:rsid w:val="00D4582B"/>
    <w:rsid w:val="00D76E4B"/>
    <w:rsid w:val="00DA3446"/>
    <w:rsid w:val="00DA401C"/>
    <w:rsid w:val="00DD03C0"/>
    <w:rsid w:val="00DE4A03"/>
    <w:rsid w:val="00E02D32"/>
    <w:rsid w:val="00E10A24"/>
    <w:rsid w:val="00E36703"/>
    <w:rsid w:val="00E52C1F"/>
    <w:rsid w:val="00E77668"/>
    <w:rsid w:val="00EA712E"/>
    <w:rsid w:val="00EF43E6"/>
    <w:rsid w:val="00F00A88"/>
    <w:rsid w:val="00F025DE"/>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BC7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96FA-D64E-4A94-97CB-3B44D510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cp:lastPrinted>2018-10-23T13:26:00Z</cp:lastPrinted>
  <dcterms:created xsi:type="dcterms:W3CDTF">2019-04-09T20:20:00Z</dcterms:created>
  <dcterms:modified xsi:type="dcterms:W3CDTF">2019-04-09T20:22:00Z</dcterms:modified>
</cp:coreProperties>
</file>